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5A" w:rsidRPr="002F243E" w:rsidRDefault="00802A5A" w:rsidP="00802A5A">
      <w:pPr>
        <w:pStyle w:val="a4"/>
        <w:ind w:left="4248"/>
        <w:rPr>
          <w:rStyle w:val="s1"/>
          <w:sz w:val="28"/>
          <w:szCs w:val="28"/>
          <w:lang w:val="kk-KZ"/>
        </w:rPr>
      </w:pPr>
      <w:r w:rsidRPr="002F243E">
        <w:rPr>
          <w:rStyle w:val="s1"/>
          <w:sz w:val="28"/>
          <w:szCs w:val="28"/>
          <w:lang w:val="kk-KZ"/>
        </w:rPr>
        <w:t xml:space="preserve">«City Transportation Systems» ЖШС </w:t>
      </w:r>
    </w:p>
    <w:p w:rsidR="00802A5A" w:rsidRPr="002F243E" w:rsidRDefault="00802A5A" w:rsidP="00802A5A">
      <w:pPr>
        <w:pStyle w:val="a4"/>
        <w:ind w:left="4248"/>
        <w:rPr>
          <w:rStyle w:val="s1"/>
          <w:sz w:val="28"/>
          <w:szCs w:val="28"/>
          <w:lang w:val="kk-KZ"/>
        </w:rPr>
      </w:pPr>
      <w:r w:rsidRPr="002F243E">
        <w:rPr>
          <w:rStyle w:val="s1"/>
          <w:sz w:val="28"/>
          <w:szCs w:val="28"/>
          <w:lang w:val="kk-KZ"/>
        </w:rPr>
        <w:t xml:space="preserve">Басқарма төрағасының </w:t>
      </w:r>
    </w:p>
    <w:p w:rsidR="00802A5A" w:rsidRPr="002F243E" w:rsidRDefault="00802A5A" w:rsidP="00802A5A">
      <w:pPr>
        <w:pStyle w:val="a4"/>
        <w:ind w:left="4248"/>
        <w:rPr>
          <w:rStyle w:val="s1"/>
          <w:sz w:val="28"/>
          <w:szCs w:val="28"/>
          <w:lang w:val="kk-KZ"/>
        </w:rPr>
      </w:pPr>
      <w:r w:rsidRPr="002F243E">
        <w:rPr>
          <w:rStyle w:val="s1"/>
          <w:sz w:val="28"/>
          <w:szCs w:val="28"/>
          <w:lang w:val="kk-KZ"/>
        </w:rPr>
        <w:t xml:space="preserve">2023 жылғы «___» __________ </w:t>
      </w:r>
    </w:p>
    <w:p w:rsidR="00802A5A" w:rsidRPr="002F243E" w:rsidRDefault="00802A5A" w:rsidP="00802A5A">
      <w:pPr>
        <w:pStyle w:val="a4"/>
        <w:ind w:left="4248"/>
        <w:rPr>
          <w:rStyle w:val="s1"/>
          <w:sz w:val="28"/>
          <w:szCs w:val="28"/>
          <w:lang w:val="kk-KZ"/>
        </w:rPr>
      </w:pPr>
      <w:r w:rsidRPr="002F243E">
        <w:rPr>
          <w:rStyle w:val="s1"/>
          <w:sz w:val="28"/>
          <w:szCs w:val="28"/>
          <w:lang w:val="kk-KZ"/>
        </w:rPr>
        <w:t xml:space="preserve">№ ____ бұйрығымен </w:t>
      </w:r>
    </w:p>
    <w:p w:rsidR="00802A5A" w:rsidRPr="002F243E" w:rsidRDefault="00802A5A" w:rsidP="00802A5A">
      <w:pPr>
        <w:pStyle w:val="a4"/>
        <w:ind w:left="4248"/>
        <w:rPr>
          <w:rStyle w:val="s1"/>
          <w:sz w:val="28"/>
          <w:szCs w:val="28"/>
          <w:lang w:val="kk-KZ"/>
        </w:rPr>
      </w:pPr>
      <w:r w:rsidRPr="002F243E">
        <w:rPr>
          <w:rStyle w:val="s1"/>
          <w:sz w:val="28"/>
          <w:szCs w:val="28"/>
          <w:lang w:val="kk-KZ"/>
        </w:rPr>
        <w:t xml:space="preserve">БЕКІТІЛДІ </w:t>
      </w:r>
    </w:p>
    <w:p w:rsidR="00802A5A" w:rsidRPr="002F243E" w:rsidRDefault="00802A5A" w:rsidP="00802A5A">
      <w:pPr>
        <w:pStyle w:val="a4"/>
        <w:ind w:firstLine="4820"/>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center"/>
        <w:rPr>
          <w:rStyle w:val="s1"/>
          <w:sz w:val="28"/>
          <w:szCs w:val="28"/>
          <w:lang w:val="kk-KZ"/>
        </w:rPr>
      </w:pPr>
      <w:r w:rsidRPr="002F243E">
        <w:rPr>
          <w:rStyle w:val="s1"/>
          <w:sz w:val="28"/>
          <w:szCs w:val="28"/>
          <w:lang w:val="kk-KZ"/>
        </w:rPr>
        <w:t xml:space="preserve">«City Transportation Systems» ЖШС </w:t>
      </w:r>
    </w:p>
    <w:p w:rsidR="00802A5A" w:rsidRDefault="00802A5A" w:rsidP="00802A5A">
      <w:pPr>
        <w:pStyle w:val="a4"/>
        <w:ind w:firstLine="851"/>
        <w:jc w:val="center"/>
        <w:rPr>
          <w:rStyle w:val="s1"/>
          <w:sz w:val="28"/>
          <w:szCs w:val="28"/>
          <w:lang w:val="kk-KZ"/>
        </w:rPr>
      </w:pPr>
      <w:r w:rsidRPr="002F243E">
        <w:rPr>
          <w:rStyle w:val="s1"/>
          <w:sz w:val="28"/>
          <w:szCs w:val="28"/>
          <w:lang w:val="kk-KZ"/>
        </w:rPr>
        <w:t xml:space="preserve">мүлкін мүліктік жалға (жалдауға) беру жөніндегі </w:t>
      </w:r>
    </w:p>
    <w:p w:rsidR="00802A5A" w:rsidRPr="002F243E" w:rsidRDefault="00802A5A" w:rsidP="00802A5A">
      <w:pPr>
        <w:pStyle w:val="a4"/>
        <w:ind w:firstLine="851"/>
        <w:jc w:val="center"/>
        <w:rPr>
          <w:rStyle w:val="s1"/>
          <w:sz w:val="28"/>
          <w:szCs w:val="28"/>
          <w:lang w:val="kk-KZ"/>
        </w:rPr>
      </w:pPr>
      <w:r w:rsidRPr="002F243E">
        <w:rPr>
          <w:rStyle w:val="s1"/>
          <w:sz w:val="28"/>
          <w:szCs w:val="28"/>
          <w:lang w:val="kk-KZ"/>
        </w:rPr>
        <w:t xml:space="preserve"> КОНКУРСТЫҚ ҚҰЖАТТАМАСЫ </w:t>
      </w:r>
    </w:p>
    <w:p w:rsidR="00802A5A" w:rsidRPr="002F243E" w:rsidRDefault="00802A5A" w:rsidP="00802A5A">
      <w:pPr>
        <w:pStyle w:val="a4"/>
        <w:ind w:firstLine="851"/>
        <w:jc w:val="center"/>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b w:val="0"/>
          <w:sz w:val="28"/>
          <w:szCs w:val="28"/>
          <w:lang w:val="kk-KZ"/>
        </w:rPr>
      </w:pPr>
      <w:r w:rsidRPr="002F243E">
        <w:rPr>
          <w:rStyle w:val="s1"/>
          <w:sz w:val="28"/>
          <w:szCs w:val="28"/>
          <w:lang w:val="kk-KZ"/>
        </w:rPr>
        <w:t xml:space="preserve">Конкурсты ұйымдастырушы: </w:t>
      </w:r>
      <w:r w:rsidRPr="002F243E">
        <w:rPr>
          <w:rStyle w:val="s1"/>
          <w:b w:val="0"/>
          <w:sz w:val="28"/>
          <w:szCs w:val="28"/>
          <w:lang w:val="kk-KZ"/>
        </w:rPr>
        <w:t xml:space="preserve">«City Transportation Systems» ЖШС </w:t>
      </w:r>
    </w:p>
    <w:p w:rsidR="00802A5A" w:rsidRPr="002F243E" w:rsidRDefault="00802A5A" w:rsidP="00802A5A">
      <w:pPr>
        <w:pStyle w:val="a4"/>
        <w:ind w:firstLine="851"/>
        <w:jc w:val="both"/>
        <w:rPr>
          <w:rStyle w:val="s1"/>
          <w:b w:val="0"/>
          <w:sz w:val="28"/>
          <w:szCs w:val="28"/>
          <w:lang w:val="kk-KZ"/>
        </w:rPr>
      </w:pPr>
      <w:r w:rsidRPr="002F243E">
        <w:rPr>
          <w:rStyle w:val="s1"/>
          <w:b w:val="0"/>
          <w:sz w:val="28"/>
          <w:szCs w:val="28"/>
          <w:lang w:val="kk-KZ"/>
        </w:rPr>
        <w:t xml:space="preserve">Жарнама берушілермен жұмыс істеу қызметі </w:t>
      </w:r>
    </w:p>
    <w:p w:rsidR="00802A5A" w:rsidRPr="002F243E" w:rsidRDefault="00802A5A" w:rsidP="00802A5A">
      <w:pPr>
        <w:pStyle w:val="a4"/>
        <w:ind w:firstLine="851"/>
        <w:jc w:val="both"/>
        <w:rPr>
          <w:rStyle w:val="s1"/>
          <w:b w:val="0"/>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b w:val="0"/>
          <w:sz w:val="28"/>
          <w:szCs w:val="28"/>
          <w:lang w:val="kk-KZ"/>
        </w:rPr>
      </w:pPr>
      <w:r w:rsidRPr="002F243E">
        <w:rPr>
          <w:rStyle w:val="s1"/>
          <w:sz w:val="28"/>
          <w:szCs w:val="28"/>
          <w:lang w:val="kk-KZ"/>
        </w:rPr>
        <w:t xml:space="preserve">Заңды мекенжайы: </w:t>
      </w:r>
      <w:r w:rsidRPr="002F243E">
        <w:rPr>
          <w:rStyle w:val="s1"/>
          <w:b w:val="0"/>
          <w:sz w:val="28"/>
          <w:szCs w:val="28"/>
          <w:lang w:val="kk-KZ"/>
        </w:rPr>
        <w:t>Қазақстан Республикасы, Астана қаласы,</w:t>
      </w:r>
    </w:p>
    <w:p w:rsidR="00802A5A" w:rsidRPr="002F243E" w:rsidRDefault="00802A5A" w:rsidP="00802A5A">
      <w:pPr>
        <w:pStyle w:val="a4"/>
        <w:ind w:firstLine="851"/>
        <w:jc w:val="both"/>
        <w:rPr>
          <w:rStyle w:val="s1"/>
          <w:b w:val="0"/>
          <w:sz w:val="28"/>
          <w:szCs w:val="28"/>
          <w:lang w:val="kk-KZ"/>
        </w:rPr>
      </w:pPr>
      <w:r w:rsidRPr="002F243E">
        <w:rPr>
          <w:rStyle w:val="s1"/>
          <w:b w:val="0"/>
          <w:sz w:val="28"/>
          <w:szCs w:val="28"/>
          <w:lang w:val="kk-KZ"/>
        </w:rPr>
        <w:t>Бейбітшілік көшесі, 9, 2-қабат</w:t>
      </w: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b w:val="0"/>
          <w:sz w:val="28"/>
          <w:szCs w:val="28"/>
          <w:lang w:val="kk-KZ"/>
        </w:rPr>
      </w:pPr>
      <w:r w:rsidRPr="002F243E">
        <w:rPr>
          <w:rStyle w:val="s1"/>
          <w:sz w:val="28"/>
          <w:szCs w:val="28"/>
          <w:lang w:val="kk-KZ"/>
        </w:rPr>
        <w:t xml:space="preserve">Конкурстық комиссияның хатшысы: </w:t>
      </w:r>
      <w:r w:rsidR="00084B3B">
        <w:rPr>
          <w:rStyle w:val="s1"/>
          <w:b w:val="0"/>
          <w:sz w:val="28"/>
          <w:szCs w:val="28"/>
          <w:lang w:val="kk-KZ"/>
        </w:rPr>
        <w:t>Имаш Меруерт Шалқарқызы</w:t>
      </w:r>
      <w:r w:rsidRPr="002F243E">
        <w:rPr>
          <w:rStyle w:val="s1"/>
          <w:b w:val="0"/>
          <w:sz w:val="28"/>
          <w:szCs w:val="28"/>
          <w:lang w:val="kk-KZ"/>
        </w:rPr>
        <w:t>.</w:t>
      </w:r>
    </w:p>
    <w:p w:rsidR="00802A5A" w:rsidRPr="002F243E" w:rsidRDefault="00802A5A" w:rsidP="00802A5A">
      <w:pPr>
        <w:pStyle w:val="a4"/>
        <w:ind w:firstLine="851"/>
        <w:jc w:val="both"/>
        <w:rPr>
          <w:rStyle w:val="s1"/>
          <w:b w:val="0"/>
          <w:sz w:val="28"/>
          <w:szCs w:val="28"/>
          <w:lang w:val="kk-KZ"/>
        </w:rPr>
      </w:pPr>
      <w:r w:rsidRPr="002F243E">
        <w:rPr>
          <w:rStyle w:val="s1"/>
          <w:b w:val="0"/>
          <w:sz w:val="28"/>
          <w:szCs w:val="28"/>
          <w:lang w:val="kk-KZ"/>
        </w:rPr>
        <w:t xml:space="preserve">Байланыс телефоны: </w:t>
      </w:r>
      <w:r w:rsidR="00584A36">
        <w:rPr>
          <w:rStyle w:val="s1"/>
          <w:b w:val="0"/>
          <w:sz w:val="28"/>
          <w:szCs w:val="28"/>
          <w:lang w:val="kk-KZ"/>
        </w:rPr>
        <w:t>577 177 (41)</w:t>
      </w:r>
    </w:p>
    <w:p w:rsidR="00584A36" w:rsidRDefault="00802A5A" w:rsidP="00584A36">
      <w:pPr>
        <w:pStyle w:val="a4"/>
        <w:ind w:firstLine="851"/>
        <w:jc w:val="both"/>
        <w:rPr>
          <w:rStyle w:val="s1"/>
          <w:b w:val="0"/>
          <w:sz w:val="28"/>
          <w:szCs w:val="28"/>
        </w:rPr>
      </w:pPr>
      <w:r w:rsidRPr="002F243E">
        <w:rPr>
          <w:rStyle w:val="s1"/>
          <w:b w:val="0"/>
          <w:sz w:val="28"/>
          <w:szCs w:val="28"/>
          <w:lang w:val="kk-KZ"/>
        </w:rPr>
        <w:t xml:space="preserve">E-mail: </w:t>
      </w:r>
      <w:r w:rsidR="00584A36">
        <w:rPr>
          <w:rStyle w:val="s1"/>
          <w:b w:val="0"/>
          <w:sz w:val="28"/>
          <w:szCs w:val="28"/>
          <w:lang w:val="en-US"/>
        </w:rPr>
        <w:t>m</w:t>
      </w:r>
      <w:r w:rsidR="00584A36">
        <w:rPr>
          <w:rStyle w:val="s1"/>
          <w:b w:val="0"/>
          <w:sz w:val="28"/>
          <w:szCs w:val="28"/>
        </w:rPr>
        <w:t>.</w:t>
      </w:r>
      <w:r w:rsidR="00584A36">
        <w:rPr>
          <w:rStyle w:val="s1"/>
          <w:b w:val="0"/>
          <w:sz w:val="28"/>
          <w:szCs w:val="28"/>
          <w:lang w:val="en-US"/>
        </w:rPr>
        <w:t>imash</w:t>
      </w:r>
      <w:r w:rsidR="00584A36">
        <w:rPr>
          <w:rStyle w:val="s1"/>
          <w:b w:val="0"/>
          <w:sz w:val="28"/>
          <w:szCs w:val="28"/>
        </w:rPr>
        <w:t>@</w:t>
      </w:r>
      <w:r w:rsidR="00584A36">
        <w:rPr>
          <w:rStyle w:val="s1"/>
          <w:b w:val="0"/>
          <w:sz w:val="28"/>
          <w:szCs w:val="28"/>
          <w:lang w:val="en-US"/>
        </w:rPr>
        <w:t>cts</w:t>
      </w:r>
      <w:r w:rsidR="00584A36">
        <w:rPr>
          <w:rStyle w:val="s1"/>
          <w:b w:val="0"/>
          <w:sz w:val="28"/>
          <w:szCs w:val="28"/>
        </w:rPr>
        <w:t>.</w:t>
      </w:r>
      <w:r w:rsidR="00584A36">
        <w:rPr>
          <w:rStyle w:val="s1"/>
          <w:b w:val="0"/>
          <w:sz w:val="28"/>
          <w:szCs w:val="28"/>
          <w:lang w:val="en-US"/>
        </w:rPr>
        <w:t>gov</w:t>
      </w:r>
      <w:r w:rsidR="00584A36">
        <w:rPr>
          <w:rStyle w:val="s1"/>
          <w:b w:val="0"/>
          <w:sz w:val="28"/>
          <w:szCs w:val="28"/>
        </w:rPr>
        <w:t>.</w:t>
      </w:r>
      <w:r w:rsidR="00584A36">
        <w:rPr>
          <w:rStyle w:val="s1"/>
          <w:b w:val="0"/>
          <w:sz w:val="28"/>
          <w:szCs w:val="28"/>
          <w:lang w:val="en-US"/>
        </w:rPr>
        <w:t>kz</w:t>
      </w:r>
    </w:p>
    <w:p w:rsidR="00802A5A" w:rsidRPr="00584A36" w:rsidRDefault="00802A5A" w:rsidP="00802A5A">
      <w:pPr>
        <w:pStyle w:val="a4"/>
        <w:ind w:firstLine="851"/>
        <w:jc w:val="both"/>
        <w:rPr>
          <w:rStyle w:val="s1"/>
          <w:b w:val="0"/>
          <w:sz w:val="28"/>
          <w:szCs w:val="28"/>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both"/>
        <w:rPr>
          <w:rStyle w:val="s1"/>
          <w:sz w:val="28"/>
          <w:szCs w:val="28"/>
          <w:lang w:val="kk-KZ"/>
        </w:rPr>
      </w:pPr>
    </w:p>
    <w:p w:rsidR="00802A5A" w:rsidRPr="002F243E" w:rsidRDefault="00802A5A" w:rsidP="00802A5A">
      <w:pPr>
        <w:pStyle w:val="a4"/>
        <w:ind w:firstLine="851"/>
        <w:jc w:val="center"/>
        <w:rPr>
          <w:rStyle w:val="s1"/>
          <w:sz w:val="28"/>
          <w:szCs w:val="28"/>
          <w:lang w:val="kk-KZ"/>
        </w:rPr>
      </w:pPr>
    </w:p>
    <w:p w:rsidR="00802A5A" w:rsidRDefault="00802A5A" w:rsidP="00802A5A">
      <w:pPr>
        <w:pStyle w:val="a4"/>
        <w:ind w:firstLine="851"/>
        <w:jc w:val="center"/>
        <w:rPr>
          <w:rFonts w:ascii="Times New Roman" w:hAnsi="Times New Roman" w:cs="Times New Roman"/>
          <w:sz w:val="28"/>
          <w:szCs w:val="28"/>
          <w:lang w:val="kk-KZ"/>
        </w:rPr>
      </w:pPr>
      <w:r w:rsidRPr="002F243E">
        <w:rPr>
          <w:rStyle w:val="s1"/>
          <w:sz w:val="28"/>
          <w:szCs w:val="28"/>
          <w:lang w:val="kk-KZ"/>
        </w:rPr>
        <w:t>Астана қ., 2023 жыл</w:t>
      </w:r>
      <w:r w:rsidRPr="002F243E">
        <w:rPr>
          <w:rFonts w:ascii="Times New Roman" w:hAnsi="Times New Roman" w:cs="Times New Roman"/>
          <w:sz w:val="28"/>
          <w:szCs w:val="28"/>
          <w:lang w:val="kk-KZ"/>
        </w:rPr>
        <w:t xml:space="preserve"> </w:t>
      </w:r>
    </w:p>
    <w:p w:rsidR="00802A5A" w:rsidRDefault="00802A5A" w:rsidP="00802A5A">
      <w:pPr>
        <w:pStyle w:val="a4"/>
        <w:ind w:firstLine="851"/>
        <w:jc w:val="center"/>
        <w:rPr>
          <w:rFonts w:ascii="Times New Roman" w:hAnsi="Times New Roman" w:cs="Times New Roman"/>
          <w:sz w:val="28"/>
          <w:szCs w:val="28"/>
          <w:lang w:val="kk-KZ"/>
        </w:rPr>
      </w:pPr>
    </w:p>
    <w:p w:rsidR="00802A5A" w:rsidRDefault="00802A5A" w:rsidP="00802A5A">
      <w:pPr>
        <w:pStyle w:val="a4"/>
        <w:ind w:firstLine="851"/>
        <w:jc w:val="center"/>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lastRenderedPageBreak/>
        <w:t xml:space="preserve">1. </w:t>
      </w:r>
      <w:r>
        <w:rPr>
          <w:rFonts w:ascii="Times New Roman" w:hAnsi="Times New Roman" w:cs="Times New Roman"/>
          <w:b/>
          <w:sz w:val="28"/>
          <w:szCs w:val="28"/>
          <w:lang w:val="kk-KZ"/>
        </w:rPr>
        <w:t>Конкурс объектілерінің қысқаша сипаттамасы</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К</w:t>
      </w:r>
      <w:r>
        <w:rPr>
          <w:rFonts w:ascii="Times New Roman" w:hAnsi="Times New Roman" w:cs="Times New Roman"/>
          <w:sz w:val="28"/>
          <w:szCs w:val="28"/>
          <w:lang w:val="kk-KZ"/>
        </w:rPr>
        <w:t>онкурсқа қойылған лот саны</w:t>
      </w:r>
      <w:r w:rsidRPr="002F243E">
        <w:rPr>
          <w:rFonts w:ascii="Times New Roman" w:hAnsi="Times New Roman" w:cs="Times New Roman"/>
          <w:sz w:val="28"/>
          <w:szCs w:val="28"/>
          <w:lang w:val="kk-KZ"/>
        </w:rPr>
        <w:t>: 1 лот.</w:t>
      </w:r>
    </w:p>
    <w:tbl>
      <w:tblPr>
        <w:tblStyle w:val="a3"/>
        <w:tblW w:w="0" w:type="auto"/>
        <w:tblLook w:val="04A0" w:firstRow="1" w:lastRow="0" w:firstColumn="1" w:lastColumn="0" w:noHBand="0" w:noVBand="1"/>
      </w:tblPr>
      <w:tblGrid>
        <w:gridCol w:w="1271"/>
        <w:gridCol w:w="8074"/>
      </w:tblGrid>
      <w:tr w:rsidR="00802A5A" w:rsidRPr="002F243E" w:rsidTr="00B00784">
        <w:tc>
          <w:tcPr>
            <w:tcW w:w="1271" w:type="dxa"/>
            <w:vAlign w:val="center"/>
          </w:tcPr>
          <w:p w:rsidR="00802A5A" w:rsidRPr="002F243E" w:rsidRDefault="00802A5A" w:rsidP="00B00784">
            <w:pPr>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w:t>
            </w:r>
          </w:p>
        </w:tc>
        <w:tc>
          <w:tcPr>
            <w:tcW w:w="8074" w:type="dxa"/>
            <w:vAlign w:val="center"/>
          </w:tcPr>
          <w:p w:rsidR="00802A5A" w:rsidRPr="002F243E" w:rsidRDefault="00802A5A" w:rsidP="00B00784">
            <w:pPr>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Объект</w:t>
            </w:r>
            <w:r>
              <w:rPr>
                <w:rFonts w:ascii="Times New Roman" w:hAnsi="Times New Roman" w:cs="Times New Roman"/>
                <w:sz w:val="28"/>
                <w:szCs w:val="28"/>
                <w:lang w:val="kk-KZ"/>
              </w:rPr>
              <w:t>ілердің атауы</w:t>
            </w:r>
          </w:p>
        </w:tc>
      </w:tr>
      <w:tr w:rsidR="00802A5A" w:rsidRPr="001421D9" w:rsidTr="00B00784">
        <w:tc>
          <w:tcPr>
            <w:tcW w:w="1271" w:type="dxa"/>
            <w:vAlign w:val="center"/>
          </w:tcPr>
          <w:p w:rsidR="00802A5A" w:rsidRPr="002F243E" w:rsidRDefault="00802A5A" w:rsidP="00B00784">
            <w:pPr>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1.</w:t>
            </w:r>
          </w:p>
        </w:tc>
        <w:tc>
          <w:tcPr>
            <w:tcW w:w="8074" w:type="dxa"/>
            <w:vAlign w:val="center"/>
          </w:tcPr>
          <w:p w:rsidR="00802A5A" w:rsidRPr="002F243E" w:rsidRDefault="001637BF" w:rsidP="00DC46ED">
            <w:pPr>
              <w:jc w:val="both"/>
              <w:rPr>
                <w:rFonts w:ascii="Times New Roman" w:hAnsi="Times New Roman" w:cs="Times New Roman"/>
                <w:sz w:val="28"/>
                <w:szCs w:val="28"/>
                <w:lang w:val="kk-KZ"/>
              </w:rPr>
            </w:pPr>
            <w:r w:rsidRPr="001637BF">
              <w:rPr>
                <w:rFonts w:ascii="Times New Roman" w:hAnsi="Times New Roman" w:cs="Times New Roman"/>
                <w:sz w:val="28"/>
                <w:szCs w:val="28"/>
                <w:lang w:val="kk-KZ"/>
              </w:rPr>
              <w:t xml:space="preserve">179 бірлік санындағы ақпараттық таблолардың </w:t>
            </w:r>
            <w:r w:rsidR="001421D9" w:rsidRPr="001421D9">
              <w:rPr>
                <w:rFonts w:ascii="Times New Roman" w:hAnsi="Times New Roman" w:cs="Times New Roman"/>
                <w:sz w:val="28"/>
                <w:szCs w:val="28"/>
                <w:lang w:val="kk-KZ"/>
              </w:rPr>
              <w:t>бағандары (тіректері)</w:t>
            </w:r>
            <w:r w:rsidRPr="001637BF">
              <w:rPr>
                <w:rFonts w:ascii="Times New Roman" w:hAnsi="Times New Roman" w:cs="Times New Roman"/>
                <w:sz w:val="28"/>
                <w:szCs w:val="28"/>
                <w:lang w:val="kk-KZ"/>
              </w:rPr>
              <w:t>.</w:t>
            </w:r>
          </w:p>
        </w:tc>
      </w:tr>
    </w:tbl>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Жоғарыда аталған объектілердің </w:t>
      </w:r>
      <w:r>
        <w:rPr>
          <w:rFonts w:ascii="Times New Roman" w:hAnsi="Times New Roman" w:cs="Times New Roman"/>
          <w:sz w:val="28"/>
          <w:szCs w:val="28"/>
          <w:lang w:val="kk-KZ"/>
        </w:rPr>
        <w:t xml:space="preserve">нысаналы </w:t>
      </w:r>
      <w:r w:rsidRPr="002F243E">
        <w:rPr>
          <w:rFonts w:ascii="Times New Roman" w:hAnsi="Times New Roman" w:cs="Times New Roman"/>
          <w:sz w:val="28"/>
          <w:szCs w:val="28"/>
          <w:lang w:val="kk-KZ"/>
        </w:rPr>
        <w:t>мақсаты</w:t>
      </w:r>
      <w:r>
        <w:rPr>
          <w:rFonts w:ascii="Times New Roman" w:hAnsi="Times New Roman" w:cs="Times New Roman"/>
          <w:sz w:val="28"/>
          <w:szCs w:val="28"/>
          <w:lang w:val="kk-KZ"/>
        </w:rPr>
        <w:t xml:space="preserve"> – </w:t>
      </w:r>
      <w:r w:rsidRPr="002F243E">
        <w:rPr>
          <w:rFonts w:ascii="Times New Roman" w:hAnsi="Times New Roman" w:cs="Times New Roman"/>
          <w:sz w:val="28"/>
          <w:szCs w:val="28"/>
          <w:lang w:val="kk-KZ"/>
        </w:rPr>
        <w:t xml:space="preserve">жарнамалық </w:t>
      </w:r>
      <w:r>
        <w:rPr>
          <w:rFonts w:ascii="Times New Roman" w:hAnsi="Times New Roman" w:cs="Times New Roman"/>
          <w:sz w:val="28"/>
          <w:szCs w:val="28"/>
          <w:lang w:val="kk-KZ"/>
        </w:rPr>
        <w:t>жеткізгіштерді</w:t>
      </w:r>
      <w:r w:rsidRPr="002F243E">
        <w:rPr>
          <w:rFonts w:ascii="Times New Roman" w:hAnsi="Times New Roman" w:cs="Times New Roman"/>
          <w:sz w:val="28"/>
          <w:szCs w:val="28"/>
          <w:lang w:val="kk-KZ"/>
        </w:rPr>
        <w:t xml:space="preserve"> орнату мүмкіндігі бар ақпараттық </w:t>
      </w:r>
      <w:r>
        <w:rPr>
          <w:rFonts w:ascii="Times New Roman" w:hAnsi="Times New Roman" w:cs="Times New Roman"/>
          <w:sz w:val="28"/>
          <w:szCs w:val="28"/>
          <w:lang w:val="kk-KZ"/>
        </w:rPr>
        <w:t>табло</w:t>
      </w:r>
      <w:r w:rsidRPr="002F243E">
        <w:rPr>
          <w:rFonts w:ascii="Times New Roman" w:hAnsi="Times New Roman" w:cs="Times New Roman"/>
          <w:sz w:val="28"/>
          <w:szCs w:val="28"/>
          <w:lang w:val="kk-KZ"/>
        </w:rPr>
        <w:t>. Толығырақ ақпаратты конкурстық құжаттама</w:t>
      </w:r>
      <w:r>
        <w:rPr>
          <w:rFonts w:ascii="Times New Roman" w:hAnsi="Times New Roman" w:cs="Times New Roman"/>
          <w:sz w:val="28"/>
          <w:szCs w:val="28"/>
          <w:lang w:val="kk-KZ"/>
        </w:rPr>
        <w:t>ға</w:t>
      </w:r>
      <w:r w:rsidRPr="002F243E">
        <w:rPr>
          <w:rFonts w:ascii="Times New Roman" w:hAnsi="Times New Roman" w:cs="Times New Roman"/>
          <w:sz w:val="28"/>
          <w:szCs w:val="28"/>
          <w:lang w:val="kk-KZ"/>
        </w:rPr>
        <w:t xml:space="preserve"> 1</w:t>
      </w:r>
      <w:r>
        <w:rPr>
          <w:rFonts w:ascii="Times New Roman" w:hAnsi="Times New Roman" w:cs="Times New Roman"/>
          <w:sz w:val="28"/>
          <w:szCs w:val="28"/>
          <w:lang w:val="kk-KZ"/>
        </w:rPr>
        <w:t>-</w:t>
      </w:r>
      <w:r w:rsidRPr="002F243E">
        <w:rPr>
          <w:rFonts w:ascii="Times New Roman" w:hAnsi="Times New Roman" w:cs="Times New Roman"/>
          <w:sz w:val="28"/>
          <w:szCs w:val="28"/>
          <w:lang w:val="kk-KZ"/>
        </w:rPr>
        <w:t>қосымша</w:t>
      </w:r>
      <w:r>
        <w:rPr>
          <w:rFonts w:ascii="Times New Roman" w:hAnsi="Times New Roman" w:cs="Times New Roman"/>
          <w:sz w:val="28"/>
          <w:szCs w:val="28"/>
          <w:lang w:val="kk-KZ"/>
        </w:rPr>
        <w:t>дан</w:t>
      </w:r>
      <w:r w:rsidRPr="002F243E">
        <w:rPr>
          <w:rFonts w:ascii="Times New Roman" w:hAnsi="Times New Roman" w:cs="Times New Roman"/>
          <w:sz w:val="28"/>
          <w:szCs w:val="28"/>
          <w:lang w:val="kk-KZ"/>
        </w:rPr>
        <w:t xml:space="preserve"> білуге болады.</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2. </w:t>
      </w:r>
      <w:r>
        <w:rPr>
          <w:rFonts w:ascii="Times New Roman" w:hAnsi="Times New Roman" w:cs="Times New Roman"/>
          <w:b/>
          <w:sz w:val="28"/>
          <w:szCs w:val="28"/>
          <w:lang w:val="kk-KZ"/>
        </w:rPr>
        <w:t>Конкурсқа қатысуға өтінімдерді қабылдау мерзімі мен орны</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Өтінімдер 2023 жылғы </w:t>
      </w:r>
      <w:r w:rsidR="00C02765">
        <w:rPr>
          <w:rFonts w:ascii="Times New Roman" w:hAnsi="Times New Roman" w:cs="Times New Roman"/>
          <w:sz w:val="28"/>
          <w:szCs w:val="28"/>
          <w:lang w:val="kk-KZ"/>
        </w:rPr>
        <w:t>21 қарашадағы</w:t>
      </w:r>
      <w:r w:rsidRPr="002F243E">
        <w:rPr>
          <w:rFonts w:ascii="Times New Roman" w:hAnsi="Times New Roman" w:cs="Times New Roman"/>
          <w:sz w:val="28"/>
          <w:szCs w:val="28"/>
          <w:lang w:val="kk-KZ"/>
        </w:rPr>
        <w:t xml:space="preserve"> 12</w:t>
      </w:r>
      <w:r w:rsidRPr="0076725C">
        <w:rPr>
          <w:rFonts w:ascii="Times New Roman" w:hAnsi="Times New Roman" w:cs="Times New Roman"/>
          <w:sz w:val="28"/>
          <w:szCs w:val="28"/>
          <w:lang w:val="kk-KZ"/>
        </w:rPr>
        <w:t xml:space="preserve"> </w:t>
      </w:r>
      <w:r w:rsidRPr="002F243E">
        <w:rPr>
          <w:rFonts w:ascii="Times New Roman" w:hAnsi="Times New Roman" w:cs="Times New Roman"/>
          <w:sz w:val="28"/>
          <w:szCs w:val="28"/>
          <w:lang w:val="kk-KZ"/>
        </w:rPr>
        <w:t xml:space="preserve">сағат </w:t>
      </w:r>
      <w:r w:rsidR="00C02765">
        <w:rPr>
          <w:rFonts w:ascii="Times New Roman" w:hAnsi="Times New Roman" w:cs="Times New Roman"/>
          <w:sz w:val="28"/>
          <w:szCs w:val="28"/>
          <w:lang w:val="kk-KZ"/>
        </w:rPr>
        <w:t>00 минуттан 2023 </w:t>
      </w:r>
      <w:r>
        <w:rPr>
          <w:rFonts w:ascii="Times New Roman" w:hAnsi="Times New Roman" w:cs="Times New Roman"/>
          <w:sz w:val="28"/>
          <w:szCs w:val="28"/>
          <w:lang w:val="kk-KZ"/>
        </w:rPr>
        <w:t xml:space="preserve">жылғы </w:t>
      </w:r>
      <w:r w:rsidR="00C02765">
        <w:rPr>
          <w:rFonts w:ascii="Times New Roman" w:hAnsi="Times New Roman" w:cs="Times New Roman"/>
          <w:sz w:val="28"/>
          <w:szCs w:val="28"/>
          <w:lang w:val="kk-KZ"/>
        </w:rPr>
        <w:t>30 қарашадағы</w:t>
      </w:r>
      <w:r w:rsidRPr="002F243E">
        <w:rPr>
          <w:rFonts w:ascii="Times New Roman" w:hAnsi="Times New Roman" w:cs="Times New Roman"/>
          <w:sz w:val="28"/>
          <w:szCs w:val="28"/>
          <w:lang w:val="kk-KZ"/>
        </w:rPr>
        <w:t xml:space="preserve"> 16</w:t>
      </w:r>
      <w:r>
        <w:rPr>
          <w:rFonts w:ascii="Times New Roman" w:hAnsi="Times New Roman" w:cs="Times New Roman"/>
          <w:sz w:val="28"/>
          <w:szCs w:val="28"/>
          <w:lang w:val="kk-KZ"/>
        </w:rPr>
        <w:t xml:space="preserve"> сағат </w:t>
      </w:r>
      <w:r w:rsidRPr="002F243E">
        <w:rPr>
          <w:rFonts w:ascii="Times New Roman" w:hAnsi="Times New Roman" w:cs="Times New Roman"/>
          <w:sz w:val="28"/>
          <w:szCs w:val="28"/>
          <w:lang w:val="kk-KZ"/>
        </w:rPr>
        <w:t>00</w:t>
      </w:r>
      <w:r>
        <w:rPr>
          <w:rFonts w:ascii="Times New Roman" w:hAnsi="Times New Roman" w:cs="Times New Roman"/>
          <w:sz w:val="28"/>
          <w:szCs w:val="28"/>
          <w:lang w:val="kk-KZ"/>
        </w:rPr>
        <w:t xml:space="preserve"> минутқа </w:t>
      </w:r>
      <w:r w:rsidRPr="002F243E">
        <w:rPr>
          <w:rFonts w:ascii="Times New Roman" w:hAnsi="Times New Roman" w:cs="Times New Roman"/>
          <w:sz w:val="28"/>
          <w:szCs w:val="28"/>
          <w:lang w:val="kk-KZ"/>
        </w:rPr>
        <w:t>дейін Астана қаласы, Бейбітшілік көшесі, 9, 2</w:t>
      </w:r>
      <w:r>
        <w:rPr>
          <w:rFonts w:ascii="Times New Roman" w:hAnsi="Times New Roman" w:cs="Times New Roman"/>
          <w:sz w:val="28"/>
          <w:szCs w:val="28"/>
          <w:lang w:val="kk-KZ"/>
        </w:rPr>
        <w:t>-</w:t>
      </w:r>
      <w:r w:rsidRPr="002F243E">
        <w:rPr>
          <w:rFonts w:ascii="Times New Roman" w:hAnsi="Times New Roman" w:cs="Times New Roman"/>
          <w:sz w:val="28"/>
          <w:szCs w:val="28"/>
          <w:lang w:val="kk-KZ"/>
        </w:rPr>
        <w:t>қабат</w:t>
      </w:r>
      <w:r w:rsidRPr="0076725C">
        <w:rPr>
          <w:rFonts w:ascii="Times New Roman" w:hAnsi="Times New Roman" w:cs="Times New Roman"/>
          <w:sz w:val="28"/>
          <w:szCs w:val="28"/>
          <w:lang w:val="kk-KZ"/>
        </w:rPr>
        <w:t xml:space="preserve"> </w:t>
      </w:r>
      <w:r w:rsidRPr="002F243E">
        <w:rPr>
          <w:rFonts w:ascii="Times New Roman" w:hAnsi="Times New Roman" w:cs="Times New Roman"/>
          <w:sz w:val="28"/>
          <w:szCs w:val="28"/>
          <w:lang w:val="kk-KZ"/>
        </w:rPr>
        <w:t>мекенжай</w:t>
      </w:r>
      <w:r>
        <w:rPr>
          <w:rFonts w:ascii="Times New Roman" w:hAnsi="Times New Roman" w:cs="Times New Roman"/>
          <w:sz w:val="28"/>
          <w:szCs w:val="28"/>
          <w:lang w:val="kk-KZ"/>
        </w:rPr>
        <w:t>ы</w:t>
      </w:r>
      <w:r w:rsidRPr="002F243E">
        <w:rPr>
          <w:rFonts w:ascii="Times New Roman" w:hAnsi="Times New Roman" w:cs="Times New Roman"/>
          <w:sz w:val="28"/>
          <w:szCs w:val="28"/>
          <w:lang w:val="kk-KZ"/>
        </w:rPr>
        <w:t xml:space="preserve"> бойынша қабылданады. </w:t>
      </w: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b/>
          <w:sz w:val="28"/>
          <w:szCs w:val="28"/>
          <w:lang w:val="kk-KZ"/>
        </w:rPr>
        <w:t xml:space="preserve">3. </w:t>
      </w:r>
      <w:r>
        <w:rPr>
          <w:rFonts w:ascii="Times New Roman" w:hAnsi="Times New Roman" w:cs="Times New Roman"/>
          <w:b/>
          <w:sz w:val="28"/>
          <w:szCs w:val="28"/>
          <w:lang w:val="kk-KZ"/>
        </w:rPr>
        <w:t xml:space="preserve">Конкурсты өткізу күні, уақыты және орны </w:t>
      </w:r>
      <w:r w:rsidRPr="002F243E">
        <w:rPr>
          <w:rFonts w:ascii="Times New Roman" w:hAnsi="Times New Roman" w:cs="Times New Roman"/>
          <w:sz w:val="28"/>
          <w:szCs w:val="28"/>
          <w:lang w:val="kk-KZ"/>
        </w:rPr>
        <w:t>(</w:t>
      </w:r>
      <w:r>
        <w:rPr>
          <w:rFonts w:ascii="Times New Roman" w:hAnsi="Times New Roman" w:cs="Times New Roman"/>
          <w:sz w:val="28"/>
          <w:szCs w:val="28"/>
          <w:lang w:val="kk-KZ"/>
        </w:rPr>
        <w:t xml:space="preserve">Қатысушылар ұсынған </w:t>
      </w:r>
      <w:r w:rsidRPr="002F243E">
        <w:rPr>
          <w:rFonts w:ascii="Times New Roman" w:hAnsi="Times New Roman" w:cs="Times New Roman"/>
          <w:sz w:val="28"/>
          <w:szCs w:val="28"/>
          <w:lang w:val="kk-KZ"/>
        </w:rPr>
        <w:t>конверт</w:t>
      </w:r>
      <w:r>
        <w:rPr>
          <w:rFonts w:ascii="Times New Roman" w:hAnsi="Times New Roman" w:cs="Times New Roman"/>
          <w:sz w:val="28"/>
          <w:szCs w:val="28"/>
          <w:lang w:val="kk-KZ"/>
        </w:rPr>
        <w:t>терді ашу</w:t>
      </w:r>
      <w:r w:rsidRPr="002F24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2023 жылғы </w:t>
      </w:r>
      <w:r w:rsidR="00C02765">
        <w:rPr>
          <w:rFonts w:ascii="Times New Roman" w:hAnsi="Times New Roman" w:cs="Times New Roman"/>
          <w:sz w:val="28"/>
          <w:szCs w:val="28"/>
          <w:lang w:val="kk-KZ"/>
        </w:rPr>
        <w:t>1 желтоқсанның</w:t>
      </w:r>
      <w:r>
        <w:rPr>
          <w:rFonts w:ascii="Times New Roman" w:hAnsi="Times New Roman" w:cs="Times New Roman"/>
          <w:sz w:val="28"/>
          <w:szCs w:val="28"/>
          <w:lang w:val="kk-KZ"/>
        </w:rPr>
        <w:t xml:space="preserve"> </w:t>
      </w:r>
      <w:r w:rsidRPr="002F243E">
        <w:rPr>
          <w:rFonts w:ascii="Times New Roman" w:hAnsi="Times New Roman" w:cs="Times New Roman"/>
          <w:sz w:val="28"/>
          <w:szCs w:val="28"/>
          <w:lang w:val="kk-KZ"/>
        </w:rPr>
        <w:t xml:space="preserve">11 </w:t>
      </w:r>
      <w:r>
        <w:rPr>
          <w:rFonts w:ascii="Times New Roman" w:hAnsi="Times New Roman" w:cs="Times New Roman"/>
          <w:sz w:val="28"/>
          <w:szCs w:val="28"/>
          <w:lang w:val="kk-KZ"/>
        </w:rPr>
        <w:t>сағат</w:t>
      </w:r>
      <w:r w:rsidRPr="002F243E">
        <w:rPr>
          <w:rFonts w:ascii="Times New Roman" w:hAnsi="Times New Roman" w:cs="Times New Roman"/>
          <w:sz w:val="28"/>
          <w:szCs w:val="28"/>
          <w:lang w:val="kk-KZ"/>
        </w:rPr>
        <w:t xml:space="preserve"> 00 минут</w:t>
      </w:r>
      <w:r>
        <w:rPr>
          <w:rFonts w:ascii="Times New Roman" w:hAnsi="Times New Roman" w:cs="Times New Roman"/>
          <w:sz w:val="28"/>
          <w:szCs w:val="28"/>
          <w:lang w:val="kk-KZ"/>
        </w:rPr>
        <w:t>та</w:t>
      </w:r>
      <w:r w:rsidRPr="002F243E">
        <w:rPr>
          <w:rFonts w:ascii="Times New Roman" w:hAnsi="Times New Roman" w:cs="Times New Roman"/>
          <w:sz w:val="28"/>
          <w:szCs w:val="28"/>
          <w:lang w:val="kk-KZ"/>
        </w:rPr>
        <w:t xml:space="preserve"> Астана қаласы, Бейбітшілік көшесі, 9, 2</w:t>
      </w:r>
      <w:r>
        <w:rPr>
          <w:rFonts w:ascii="Times New Roman" w:hAnsi="Times New Roman" w:cs="Times New Roman"/>
          <w:sz w:val="28"/>
          <w:szCs w:val="28"/>
          <w:lang w:val="kk-KZ"/>
        </w:rPr>
        <w:t>-</w:t>
      </w:r>
      <w:r w:rsidRPr="002F243E">
        <w:rPr>
          <w:rFonts w:ascii="Times New Roman" w:hAnsi="Times New Roman" w:cs="Times New Roman"/>
          <w:sz w:val="28"/>
          <w:szCs w:val="28"/>
          <w:lang w:val="kk-KZ"/>
        </w:rPr>
        <w:t>қабат</w:t>
      </w:r>
      <w:r w:rsidRPr="0076725C">
        <w:rPr>
          <w:rFonts w:ascii="Times New Roman" w:hAnsi="Times New Roman" w:cs="Times New Roman"/>
          <w:sz w:val="28"/>
          <w:szCs w:val="28"/>
          <w:lang w:val="kk-KZ"/>
        </w:rPr>
        <w:t xml:space="preserve"> </w:t>
      </w:r>
      <w:r w:rsidRPr="002F243E">
        <w:rPr>
          <w:rFonts w:ascii="Times New Roman" w:hAnsi="Times New Roman" w:cs="Times New Roman"/>
          <w:sz w:val="28"/>
          <w:szCs w:val="28"/>
          <w:lang w:val="kk-KZ"/>
        </w:rPr>
        <w:t>мекенжай</w:t>
      </w:r>
      <w:r>
        <w:rPr>
          <w:rFonts w:ascii="Times New Roman" w:hAnsi="Times New Roman" w:cs="Times New Roman"/>
          <w:sz w:val="28"/>
          <w:szCs w:val="28"/>
          <w:lang w:val="kk-KZ"/>
        </w:rPr>
        <w:t>ы</w:t>
      </w:r>
      <w:r w:rsidRPr="002F243E">
        <w:rPr>
          <w:rFonts w:ascii="Times New Roman" w:hAnsi="Times New Roman" w:cs="Times New Roman"/>
          <w:sz w:val="28"/>
          <w:szCs w:val="28"/>
          <w:lang w:val="kk-KZ"/>
        </w:rPr>
        <w:t xml:space="preserve"> бойынша.</w:t>
      </w:r>
    </w:p>
    <w:p w:rsidR="00802A5A" w:rsidRPr="002F243E" w:rsidRDefault="00802A5A" w:rsidP="00802A5A">
      <w:pPr>
        <w:spacing w:after="0" w:line="240" w:lineRule="auto"/>
        <w:ind w:firstLine="851"/>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4. </w:t>
      </w:r>
      <w:r>
        <w:rPr>
          <w:rFonts w:ascii="Times New Roman" w:hAnsi="Times New Roman" w:cs="Times New Roman"/>
          <w:b/>
          <w:sz w:val="28"/>
          <w:szCs w:val="28"/>
          <w:lang w:val="kk-KZ"/>
        </w:rPr>
        <w:t>Конкурсқа қатысу үшін қажетті құжаттардың тізбесі</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Осы конкурстық құжаттамаға 2-қосымшаға сәйкес нысан бойынша толтырылған өтінім</w:t>
      </w:r>
      <w:r w:rsidRPr="002F243E">
        <w:rPr>
          <w:rFonts w:ascii="Times New Roman" w:hAnsi="Times New Roman" w:cs="Times New Roman"/>
          <w:sz w:val="28"/>
          <w:szCs w:val="28"/>
          <w:lang w:val="kk-KZ"/>
        </w:rPr>
        <w:t xml:space="preserve">; </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5. </w:t>
      </w:r>
      <w:r>
        <w:rPr>
          <w:rFonts w:ascii="Times New Roman" w:hAnsi="Times New Roman" w:cs="Times New Roman"/>
          <w:b/>
          <w:sz w:val="28"/>
          <w:szCs w:val="28"/>
          <w:lang w:val="kk-KZ"/>
        </w:rPr>
        <w:t>Конкурсқа қатысуға арналған өтінімді және оған қоса берілетін құжаттарды ресімдеуге қойылатын талаптар</w:t>
      </w:r>
      <w:r w:rsidRPr="002F243E">
        <w:rPr>
          <w:rFonts w:ascii="Times New Roman" w:hAnsi="Times New Roman" w:cs="Times New Roman"/>
          <w:b/>
          <w:sz w:val="28"/>
          <w:szCs w:val="28"/>
          <w:lang w:val="kk-KZ"/>
        </w:rPr>
        <w:t>:</w:t>
      </w:r>
    </w:p>
    <w:p w:rsidR="00802A5A" w:rsidRPr="002F243E" w:rsidRDefault="00802A5A" w:rsidP="00802A5A">
      <w:pPr>
        <w:pStyle w:val="a4"/>
        <w:tabs>
          <w:tab w:val="left" w:pos="1276"/>
        </w:tabs>
        <w:ind w:firstLine="851"/>
        <w:jc w:val="both"/>
        <w:rPr>
          <w:rStyle w:val="s0"/>
          <w:lang w:val="kk-KZ"/>
        </w:rPr>
      </w:pPr>
      <w:r w:rsidRPr="002F243E">
        <w:rPr>
          <w:rStyle w:val="s0"/>
          <w:lang w:val="kk-KZ"/>
        </w:rPr>
        <w:t xml:space="preserve">Конкурсқа қатысушы ретінде тіркелу үшін конкурсқа қатысушының уәкілетті өкілі қол қойған конкурстық құжаттамада белгіленген нысан бойынша хабарландыруда көрсетілген </w:t>
      </w:r>
      <w:r>
        <w:rPr>
          <w:rStyle w:val="s0"/>
          <w:lang w:val="kk-KZ"/>
        </w:rPr>
        <w:t>С</w:t>
      </w:r>
      <w:r w:rsidRPr="002F243E">
        <w:rPr>
          <w:rStyle w:val="s0"/>
          <w:lang w:val="kk-KZ"/>
        </w:rPr>
        <w:t xml:space="preserve">еріктестіктің мекенжайы бойынша конкурсқа қатысуға </w:t>
      </w:r>
      <w:r>
        <w:rPr>
          <w:rStyle w:val="s0"/>
          <w:lang w:val="kk-KZ"/>
        </w:rPr>
        <w:t xml:space="preserve">арналған </w:t>
      </w:r>
      <w:r w:rsidRPr="002F243E">
        <w:rPr>
          <w:rStyle w:val="s0"/>
          <w:lang w:val="kk-KZ"/>
        </w:rPr>
        <w:t>өтінім</w:t>
      </w:r>
      <w:r>
        <w:rPr>
          <w:rStyle w:val="s0"/>
          <w:lang w:val="kk-KZ"/>
        </w:rPr>
        <w:t>ді</w:t>
      </w:r>
      <w:r w:rsidRPr="002F243E">
        <w:rPr>
          <w:rStyle w:val="s0"/>
          <w:lang w:val="kk-KZ"/>
        </w:rPr>
        <w:t xml:space="preserve"> жіберу қажет.</w:t>
      </w:r>
    </w:p>
    <w:p w:rsidR="00802A5A" w:rsidRPr="002F243E" w:rsidRDefault="00802A5A" w:rsidP="00802A5A">
      <w:pPr>
        <w:pStyle w:val="a4"/>
        <w:tabs>
          <w:tab w:val="left" w:pos="1276"/>
        </w:tabs>
        <w:ind w:firstLine="851"/>
        <w:jc w:val="both"/>
        <w:rPr>
          <w:rStyle w:val="s0"/>
          <w:lang w:val="kk-KZ"/>
        </w:rPr>
      </w:pPr>
      <w:r w:rsidRPr="002F243E">
        <w:rPr>
          <w:rStyle w:val="s0"/>
          <w:lang w:val="kk-KZ"/>
        </w:rPr>
        <w:t>Конкурсқа қатысушының өтінімі конкурстық құжаттамада көрсетілген конкурсқа қатысушыға қойылатын талаптарға сәйкестігін растайтын құжаттардың көшірмелерін қоса бере отырып, конкурстық шарттармен келісімді және баға ұсынысын қамту</w:t>
      </w:r>
      <w:r>
        <w:rPr>
          <w:rStyle w:val="s0"/>
          <w:lang w:val="kk-KZ"/>
        </w:rPr>
        <w:t>ы</w:t>
      </w:r>
      <w:r w:rsidRPr="002F243E">
        <w:rPr>
          <w:rStyle w:val="s0"/>
          <w:lang w:val="kk-KZ"/>
        </w:rPr>
        <w:t xml:space="preserve"> тиіс.</w:t>
      </w:r>
    </w:p>
    <w:p w:rsidR="00802A5A" w:rsidRPr="002F243E" w:rsidRDefault="00802A5A" w:rsidP="00802A5A">
      <w:pPr>
        <w:pStyle w:val="a4"/>
        <w:tabs>
          <w:tab w:val="left" w:pos="1276"/>
        </w:tabs>
        <w:ind w:firstLine="851"/>
        <w:jc w:val="both"/>
        <w:rPr>
          <w:rStyle w:val="s0"/>
          <w:lang w:val="kk-KZ"/>
        </w:rPr>
      </w:pPr>
      <w:r>
        <w:rPr>
          <w:rStyle w:val="s0"/>
          <w:b/>
          <w:lang w:val="kk-KZ"/>
        </w:rPr>
        <w:t>НАЗАР АУДАРЫҢЫЗ</w:t>
      </w:r>
      <w:r w:rsidRPr="002F243E">
        <w:rPr>
          <w:rStyle w:val="s0"/>
          <w:b/>
          <w:lang w:val="kk-KZ"/>
        </w:rPr>
        <w:t xml:space="preserve">! </w:t>
      </w:r>
      <w:r w:rsidRPr="002F243E">
        <w:rPr>
          <w:rStyle w:val="s0"/>
          <w:lang w:val="kk-KZ"/>
        </w:rPr>
        <w:t>Өтінімді, баға ұсынысын және қоса беріл</w:t>
      </w:r>
      <w:r>
        <w:rPr>
          <w:rStyle w:val="s0"/>
          <w:lang w:val="kk-KZ"/>
        </w:rPr>
        <w:t>етін</w:t>
      </w:r>
      <w:r w:rsidRPr="002F243E">
        <w:rPr>
          <w:rStyle w:val="s0"/>
          <w:lang w:val="kk-KZ"/>
        </w:rPr>
        <w:t xml:space="preserve"> құжаттардың көшірмелерін Серіктестік конкурсқа қатысушының мөрімен (бар болса) бекітілген</w:t>
      </w:r>
      <w:r>
        <w:rPr>
          <w:rStyle w:val="s0"/>
          <w:lang w:val="kk-KZ"/>
        </w:rPr>
        <w:t>, желімделген</w:t>
      </w:r>
      <w:r w:rsidRPr="002F243E">
        <w:rPr>
          <w:rStyle w:val="s0"/>
          <w:lang w:val="kk-KZ"/>
        </w:rPr>
        <w:t xml:space="preserve"> конвертте қабылдайды.</w:t>
      </w:r>
    </w:p>
    <w:p w:rsidR="00802A5A" w:rsidRPr="002F243E" w:rsidRDefault="00802A5A" w:rsidP="00802A5A">
      <w:pPr>
        <w:pStyle w:val="a4"/>
        <w:tabs>
          <w:tab w:val="left" w:pos="1276"/>
        </w:tabs>
        <w:ind w:firstLine="851"/>
        <w:jc w:val="both"/>
        <w:rPr>
          <w:rStyle w:val="s0"/>
          <w:lang w:val="kk-KZ"/>
        </w:rPr>
      </w:pPr>
      <w:r w:rsidRPr="002F243E">
        <w:rPr>
          <w:rStyle w:val="s0"/>
          <w:lang w:val="kk-KZ"/>
        </w:rPr>
        <w:t xml:space="preserve">Қатысушының мөрімен бекітілмеген және </w:t>
      </w:r>
      <w:r>
        <w:rPr>
          <w:rStyle w:val="s0"/>
          <w:lang w:val="kk-KZ"/>
        </w:rPr>
        <w:t>желімделмеген</w:t>
      </w:r>
      <w:r w:rsidRPr="002F243E">
        <w:rPr>
          <w:rStyle w:val="s0"/>
          <w:lang w:val="kk-KZ"/>
        </w:rPr>
        <w:t xml:space="preserve"> конверттерде ұсынылған өтінімдер мен оларға қоса берілетін құжаттар қабылданбайды.</w:t>
      </w:r>
    </w:p>
    <w:p w:rsidR="00802A5A" w:rsidRPr="002F243E" w:rsidRDefault="00802A5A" w:rsidP="00802A5A">
      <w:pPr>
        <w:pStyle w:val="a4"/>
        <w:tabs>
          <w:tab w:val="left" w:pos="1276"/>
        </w:tabs>
        <w:ind w:firstLine="851"/>
        <w:jc w:val="both"/>
        <w:rPr>
          <w:rStyle w:val="s0"/>
          <w:lang w:val="kk-KZ"/>
        </w:rPr>
      </w:pPr>
      <w:r w:rsidRPr="002F243E">
        <w:rPr>
          <w:rStyle w:val="s0"/>
          <w:lang w:val="kk-KZ"/>
        </w:rPr>
        <w:t xml:space="preserve">Құжаттар нөмірленуі, тігілуі, </w:t>
      </w:r>
      <w:r>
        <w:rPr>
          <w:rStyle w:val="s0"/>
          <w:lang w:val="kk-KZ"/>
        </w:rPr>
        <w:t>К</w:t>
      </w:r>
      <w:r w:rsidRPr="002F243E">
        <w:rPr>
          <w:rStyle w:val="s0"/>
          <w:lang w:val="kk-KZ"/>
        </w:rPr>
        <w:t xml:space="preserve">онкурсқа қатысушының мөрімен бекітілуі және </w:t>
      </w:r>
      <w:r>
        <w:rPr>
          <w:rStyle w:val="s0"/>
          <w:lang w:val="kk-KZ"/>
        </w:rPr>
        <w:t>оған Қ</w:t>
      </w:r>
      <w:r w:rsidRPr="002F243E">
        <w:rPr>
          <w:rStyle w:val="s0"/>
          <w:lang w:val="kk-KZ"/>
        </w:rPr>
        <w:t xml:space="preserve">атысушы не уәкілетті </w:t>
      </w:r>
      <w:r>
        <w:rPr>
          <w:rStyle w:val="s0"/>
          <w:lang w:val="kk-KZ"/>
        </w:rPr>
        <w:t>адам</w:t>
      </w:r>
      <w:r w:rsidRPr="002F243E">
        <w:rPr>
          <w:rStyle w:val="s0"/>
          <w:lang w:val="kk-KZ"/>
        </w:rPr>
        <w:t xml:space="preserve"> қол қоюы тиіс.</w:t>
      </w:r>
    </w:p>
    <w:p w:rsidR="00802A5A" w:rsidRPr="002F243E" w:rsidRDefault="00802A5A" w:rsidP="00802A5A">
      <w:pPr>
        <w:pStyle w:val="a4"/>
        <w:tabs>
          <w:tab w:val="left" w:pos="1276"/>
        </w:tabs>
        <w:ind w:firstLine="851"/>
        <w:jc w:val="both"/>
        <w:rPr>
          <w:rFonts w:ascii="Times New Roman" w:hAnsi="Times New Roman" w:cs="Times New Roman"/>
          <w:sz w:val="28"/>
          <w:szCs w:val="28"/>
          <w:lang w:val="kk-KZ"/>
        </w:rPr>
      </w:pPr>
      <w:r w:rsidRPr="002F243E">
        <w:rPr>
          <w:rStyle w:val="s0"/>
          <w:lang w:val="kk-KZ"/>
        </w:rPr>
        <w:t xml:space="preserve">Осы хабарландыруда және </w:t>
      </w:r>
      <w:r>
        <w:rPr>
          <w:rStyle w:val="s0"/>
          <w:lang w:val="kk-KZ"/>
        </w:rPr>
        <w:t>«</w:t>
      </w:r>
      <w:r w:rsidRPr="002F243E">
        <w:rPr>
          <w:rStyle w:val="s0"/>
          <w:lang w:val="kk-KZ"/>
        </w:rPr>
        <w:t>City Transportation Systems</w:t>
      </w:r>
      <w:r>
        <w:rPr>
          <w:rStyle w:val="s0"/>
          <w:lang w:val="kk-KZ"/>
        </w:rPr>
        <w:t>»</w:t>
      </w:r>
      <w:r w:rsidRPr="002F243E">
        <w:rPr>
          <w:rStyle w:val="s0"/>
          <w:lang w:val="kk-KZ"/>
        </w:rPr>
        <w:t xml:space="preserve"> ЖШС жылжымайтын мүл</w:t>
      </w:r>
      <w:r>
        <w:rPr>
          <w:rStyle w:val="s0"/>
          <w:lang w:val="kk-KZ"/>
        </w:rPr>
        <w:t>кін</w:t>
      </w:r>
      <w:r w:rsidRPr="002F243E">
        <w:rPr>
          <w:rStyle w:val="s0"/>
          <w:lang w:val="kk-KZ"/>
        </w:rPr>
        <w:t xml:space="preserve"> мүліктік жалға (жал</w:t>
      </w:r>
      <w:r>
        <w:rPr>
          <w:rStyle w:val="s0"/>
          <w:lang w:val="kk-KZ"/>
        </w:rPr>
        <w:t>дау</w:t>
      </w:r>
      <w:r w:rsidRPr="002F243E">
        <w:rPr>
          <w:rStyle w:val="s0"/>
          <w:lang w:val="kk-KZ"/>
        </w:rPr>
        <w:t xml:space="preserve">ға) беру қағидаларында көрсетілген талаптарға сәйкес келмейтін </w:t>
      </w:r>
      <w:r>
        <w:rPr>
          <w:rStyle w:val="s0"/>
          <w:lang w:val="kk-KZ"/>
        </w:rPr>
        <w:t>К</w:t>
      </w:r>
      <w:r w:rsidRPr="002F243E">
        <w:rPr>
          <w:rStyle w:val="s0"/>
          <w:lang w:val="kk-KZ"/>
        </w:rPr>
        <w:t xml:space="preserve">онкурсқа қатысуға </w:t>
      </w:r>
      <w:r>
        <w:rPr>
          <w:rStyle w:val="s0"/>
          <w:lang w:val="kk-KZ"/>
        </w:rPr>
        <w:t xml:space="preserve">арналған </w:t>
      </w:r>
      <w:r w:rsidRPr="002F243E">
        <w:rPr>
          <w:rStyle w:val="s0"/>
          <w:lang w:val="kk-KZ"/>
        </w:rPr>
        <w:lastRenderedPageBreak/>
        <w:t>өтінімдер мен оған қоса берілетін құжаттар ашу кезінде қабылданба</w:t>
      </w:r>
      <w:r>
        <w:rPr>
          <w:rStyle w:val="s0"/>
          <w:lang w:val="kk-KZ"/>
        </w:rPr>
        <w:t>йды және К</w:t>
      </w:r>
      <w:r w:rsidRPr="002F243E">
        <w:rPr>
          <w:rStyle w:val="s0"/>
          <w:lang w:val="kk-KZ"/>
        </w:rPr>
        <w:t>онкурсқа қатыспайды</w:t>
      </w:r>
      <w:r w:rsidRPr="002F243E">
        <w:rPr>
          <w:rFonts w:ascii="Times New Roman" w:hAnsi="Times New Roman" w:cs="Times New Roman"/>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6. Конкурс</w:t>
      </w:r>
      <w:r>
        <w:rPr>
          <w:rFonts w:ascii="Times New Roman" w:hAnsi="Times New Roman" w:cs="Times New Roman"/>
          <w:b/>
          <w:sz w:val="28"/>
          <w:szCs w:val="28"/>
          <w:lang w:val="kk-KZ"/>
        </w:rPr>
        <w:t>ты өткізу шарттары мен тәртібі</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Конкурсты өткізу шарттары мен тәртібі </w:t>
      </w:r>
      <w:r>
        <w:rPr>
          <w:rStyle w:val="s0"/>
          <w:lang w:val="kk-KZ"/>
        </w:rPr>
        <w:t>«</w:t>
      </w:r>
      <w:r w:rsidRPr="002F243E">
        <w:rPr>
          <w:rStyle w:val="s0"/>
          <w:lang w:val="kk-KZ"/>
        </w:rPr>
        <w:t>City Transportation Systems</w:t>
      </w:r>
      <w:r>
        <w:rPr>
          <w:rStyle w:val="s0"/>
          <w:lang w:val="kk-KZ"/>
        </w:rPr>
        <w:t>»</w:t>
      </w:r>
      <w:r w:rsidRPr="002F243E">
        <w:rPr>
          <w:rStyle w:val="s0"/>
          <w:lang w:val="kk-KZ"/>
        </w:rPr>
        <w:t xml:space="preserve"> ЖШС жылжымайтын мүл</w:t>
      </w:r>
      <w:r>
        <w:rPr>
          <w:rStyle w:val="s0"/>
          <w:lang w:val="kk-KZ"/>
        </w:rPr>
        <w:t>кін</w:t>
      </w:r>
      <w:r w:rsidRPr="002F243E">
        <w:rPr>
          <w:rStyle w:val="s0"/>
          <w:lang w:val="kk-KZ"/>
        </w:rPr>
        <w:t xml:space="preserve"> мүліктік жалға (жал</w:t>
      </w:r>
      <w:r>
        <w:rPr>
          <w:rStyle w:val="s0"/>
          <w:lang w:val="kk-KZ"/>
        </w:rPr>
        <w:t>дау</w:t>
      </w:r>
      <w:r w:rsidRPr="002F243E">
        <w:rPr>
          <w:rStyle w:val="s0"/>
          <w:lang w:val="kk-KZ"/>
        </w:rPr>
        <w:t>ға</w:t>
      </w:r>
      <w:r>
        <w:rPr>
          <w:rStyle w:val="s0"/>
          <w:lang w:val="kk-KZ"/>
        </w:rPr>
        <w:t>) беру қағидаларымен</w:t>
      </w:r>
      <w:r w:rsidRPr="002F243E">
        <w:rPr>
          <w:rFonts w:ascii="Times New Roman" w:hAnsi="Times New Roman" w:cs="Times New Roman"/>
          <w:sz w:val="28"/>
          <w:szCs w:val="28"/>
          <w:lang w:val="kk-KZ"/>
        </w:rPr>
        <w:t xml:space="preserve"> регламенттелген. </w:t>
      </w:r>
      <w:r>
        <w:rPr>
          <w:rStyle w:val="s0"/>
          <w:lang w:val="kk-KZ"/>
        </w:rPr>
        <w:t>«</w:t>
      </w:r>
      <w:r w:rsidRPr="002F243E">
        <w:rPr>
          <w:rStyle w:val="s0"/>
          <w:lang w:val="kk-KZ"/>
        </w:rPr>
        <w:t>City Transportation Systems</w:t>
      </w:r>
      <w:r>
        <w:rPr>
          <w:rStyle w:val="s0"/>
          <w:lang w:val="kk-KZ"/>
        </w:rPr>
        <w:t>»</w:t>
      </w:r>
      <w:r w:rsidRPr="002F243E">
        <w:rPr>
          <w:rStyle w:val="s0"/>
          <w:lang w:val="kk-KZ"/>
        </w:rPr>
        <w:t xml:space="preserve"> ЖШС жылжымайтын мүл</w:t>
      </w:r>
      <w:r>
        <w:rPr>
          <w:rStyle w:val="s0"/>
          <w:lang w:val="kk-KZ"/>
        </w:rPr>
        <w:t>кін</w:t>
      </w:r>
      <w:r w:rsidRPr="002F243E">
        <w:rPr>
          <w:rStyle w:val="s0"/>
          <w:lang w:val="kk-KZ"/>
        </w:rPr>
        <w:t xml:space="preserve"> мүліктік жалға (жал</w:t>
      </w:r>
      <w:r>
        <w:rPr>
          <w:rStyle w:val="s0"/>
          <w:lang w:val="kk-KZ"/>
        </w:rPr>
        <w:t>дау</w:t>
      </w:r>
      <w:r w:rsidRPr="002F243E">
        <w:rPr>
          <w:rStyle w:val="s0"/>
          <w:lang w:val="kk-KZ"/>
        </w:rPr>
        <w:t>ға</w:t>
      </w:r>
      <w:r>
        <w:rPr>
          <w:rStyle w:val="s0"/>
          <w:lang w:val="kk-KZ"/>
        </w:rPr>
        <w:t xml:space="preserve">) беру қағидаларымен Конкурсты ұйымдастырушының </w:t>
      </w:r>
      <w:hyperlink r:id="rId5" w:history="1">
        <w:r w:rsidRPr="005325C9">
          <w:rPr>
            <w:rStyle w:val="a9"/>
            <w:rFonts w:ascii="Times New Roman" w:hAnsi="Times New Roman" w:cs="Times New Roman"/>
            <w:sz w:val="28"/>
            <w:szCs w:val="28"/>
            <w:lang w:val="kk-KZ"/>
          </w:rPr>
          <w:t>https://cts.gov.kz/</w:t>
        </w:r>
      </w:hyperlink>
      <w:r>
        <w:rPr>
          <w:rStyle w:val="a9"/>
          <w:rFonts w:ascii="Times New Roman" w:hAnsi="Times New Roman" w:cs="Times New Roman"/>
          <w:sz w:val="28"/>
          <w:szCs w:val="28"/>
          <w:lang w:val="kk-KZ"/>
        </w:rPr>
        <w:t xml:space="preserve"> </w:t>
      </w:r>
      <w:r w:rsidRPr="002F243E">
        <w:rPr>
          <w:rFonts w:ascii="Times New Roman" w:hAnsi="Times New Roman" w:cs="Times New Roman"/>
          <w:sz w:val="28"/>
          <w:szCs w:val="28"/>
          <w:lang w:val="kk-KZ"/>
        </w:rPr>
        <w:t>интернет-ресурсында танысуға болады.</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7. </w:t>
      </w:r>
      <w:r>
        <w:rPr>
          <w:rFonts w:ascii="Times New Roman" w:hAnsi="Times New Roman" w:cs="Times New Roman"/>
          <w:b/>
          <w:sz w:val="28"/>
          <w:szCs w:val="28"/>
          <w:lang w:val="kk-KZ"/>
        </w:rPr>
        <w:t>Мүліктік жалға алу (жалдау) мерзімі</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Тараптар М</w:t>
      </w:r>
      <w:r w:rsidRPr="002F243E">
        <w:rPr>
          <w:rFonts w:ascii="Times New Roman" w:hAnsi="Times New Roman" w:cs="Times New Roman"/>
          <w:sz w:val="28"/>
          <w:szCs w:val="28"/>
          <w:lang w:val="kk-KZ"/>
        </w:rPr>
        <w:t xml:space="preserve">үлікті қабылдау-беру актісіне қол қойған күннен бастап </w:t>
      </w:r>
      <w:r>
        <w:rPr>
          <w:rFonts w:ascii="Times New Roman" w:hAnsi="Times New Roman" w:cs="Times New Roman"/>
          <w:sz w:val="28"/>
          <w:szCs w:val="28"/>
          <w:lang w:val="kk-KZ"/>
        </w:rPr>
        <w:t>12</w:t>
      </w:r>
      <w:r w:rsidRPr="002F243E">
        <w:rPr>
          <w:rFonts w:ascii="Times New Roman" w:hAnsi="Times New Roman" w:cs="Times New Roman"/>
          <w:sz w:val="28"/>
          <w:szCs w:val="28"/>
          <w:lang w:val="kk-KZ"/>
        </w:rPr>
        <w:t xml:space="preserve"> (</w:t>
      </w:r>
      <w:r>
        <w:rPr>
          <w:rFonts w:ascii="Times New Roman" w:hAnsi="Times New Roman" w:cs="Times New Roman"/>
          <w:sz w:val="28"/>
          <w:szCs w:val="28"/>
          <w:lang w:val="kk-KZ"/>
        </w:rPr>
        <w:t>он екі</w:t>
      </w:r>
      <w:r w:rsidRPr="002F243E">
        <w:rPr>
          <w:rFonts w:ascii="Times New Roman" w:hAnsi="Times New Roman" w:cs="Times New Roman"/>
          <w:sz w:val="28"/>
          <w:szCs w:val="28"/>
          <w:lang w:val="kk-KZ"/>
        </w:rPr>
        <w:t xml:space="preserve">) ай. Өз міндеттерін тиісінше орындаған </w:t>
      </w:r>
      <w:r>
        <w:rPr>
          <w:rFonts w:ascii="Times New Roman" w:hAnsi="Times New Roman" w:cs="Times New Roman"/>
          <w:sz w:val="28"/>
          <w:szCs w:val="28"/>
          <w:lang w:val="kk-KZ"/>
        </w:rPr>
        <w:t xml:space="preserve">Конкурсқа қатысушының </w:t>
      </w:r>
      <w:r w:rsidRPr="002F243E">
        <w:rPr>
          <w:rFonts w:ascii="Times New Roman" w:hAnsi="Times New Roman" w:cs="Times New Roman"/>
          <w:sz w:val="28"/>
          <w:szCs w:val="28"/>
          <w:lang w:val="kk-KZ"/>
        </w:rPr>
        <w:t>жылжымайтын мүлікті жалдау шартының мерзімі аяқталғаннан кейін жаңа мерзімге шарт жасасуға басым құқығы болады.</w:t>
      </w:r>
    </w:p>
    <w:p w:rsidR="00802A5A" w:rsidRDefault="00802A5A" w:rsidP="00802A5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Конкурсты ұйымдастырушының</w:t>
      </w:r>
      <w:r w:rsidRPr="002F243E">
        <w:rPr>
          <w:rFonts w:ascii="Times New Roman" w:hAnsi="Times New Roman" w:cs="Times New Roman"/>
          <w:sz w:val="28"/>
          <w:szCs w:val="28"/>
          <w:lang w:val="kk-KZ"/>
        </w:rPr>
        <w:t xml:space="preserve"> өз қалауы бойынша </w:t>
      </w:r>
      <w:r>
        <w:rPr>
          <w:rFonts w:ascii="Times New Roman" w:hAnsi="Times New Roman" w:cs="Times New Roman"/>
          <w:sz w:val="28"/>
          <w:szCs w:val="28"/>
          <w:lang w:val="kk-KZ"/>
        </w:rPr>
        <w:t>Ш</w:t>
      </w:r>
      <w:r w:rsidRPr="002F243E">
        <w:rPr>
          <w:rFonts w:ascii="Times New Roman" w:hAnsi="Times New Roman" w:cs="Times New Roman"/>
          <w:sz w:val="28"/>
          <w:szCs w:val="28"/>
          <w:lang w:val="kk-KZ"/>
        </w:rPr>
        <w:t xml:space="preserve">арттың қолданылу және </w:t>
      </w:r>
      <w:r>
        <w:rPr>
          <w:rFonts w:ascii="Times New Roman" w:hAnsi="Times New Roman" w:cs="Times New Roman"/>
          <w:sz w:val="28"/>
          <w:szCs w:val="28"/>
          <w:lang w:val="kk-KZ"/>
        </w:rPr>
        <w:t>О</w:t>
      </w:r>
      <w:r w:rsidRPr="002F243E">
        <w:rPr>
          <w:rFonts w:ascii="Times New Roman" w:hAnsi="Times New Roman" w:cs="Times New Roman"/>
          <w:sz w:val="28"/>
          <w:szCs w:val="28"/>
          <w:lang w:val="kk-KZ"/>
        </w:rPr>
        <w:t>бъектілерді жалдау мерзімін ұзартуға бастамашылық жасауға құқығы бар.</w:t>
      </w:r>
    </w:p>
    <w:p w:rsidR="00EE3849" w:rsidRPr="002F243E" w:rsidRDefault="00EE3849" w:rsidP="00802A5A">
      <w:pPr>
        <w:spacing w:after="0" w:line="240" w:lineRule="auto"/>
        <w:ind w:firstLine="851"/>
        <w:jc w:val="both"/>
        <w:rPr>
          <w:rFonts w:ascii="Times New Roman" w:hAnsi="Times New Roman" w:cs="Times New Roman"/>
          <w:sz w:val="28"/>
          <w:szCs w:val="28"/>
          <w:lang w:val="kk-KZ"/>
        </w:rPr>
      </w:pPr>
      <w:r w:rsidRPr="00EE3849">
        <w:rPr>
          <w:rFonts w:ascii="Times New Roman" w:hAnsi="Times New Roman" w:cs="Times New Roman"/>
          <w:sz w:val="28"/>
          <w:szCs w:val="28"/>
          <w:lang w:val="kk-KZ"/>
        </w:rPr>
        <w:t xml:space="preserve">Жалға берушінің </w:t>
      </w:r>
      <w:r w:rsidR="00A06D4B">
        <w:rPr>
          <w:rFonts w:ascii="Times New Roman" w:hAnsi="Times New Roman" w:cs="Times New Roman"/>
          <w:sz w:val="28"/>
          <w:szCs w:val="28"/>
          <w:lang w:val="kk-KZ"/>
        </w:rPr>
        <w:t>жасасқан шарт</w:t>
      </w:r>
      <w:r w:rsidRPr="00EE3849">
        <w:rPr>
          <w:rFonts w:ascii="Times New Roman" w:hAnsi="Times New Roman" w:cs="Times New Roman"/>
          <w:sz w:val="28"/>
          <w:szCs w:val="28"/>
          <w:lang w:val="kk-KZ"/>
        </w:rPr>
        <w:t xml:space="preserve"> бойынша жалдау ақысының мөлшерін, бірақ жылына бір реттен жиі емес Қазақстан Республикасының Ұлттық Банкі белгілеген инфляция деңгейіне өткен күнтізбелік жылға не жалға берушінің объектілерді күтіп-ұстау жөніндегі шығыстарды ұлғайту деңгейіне ұлғайтуға құқығы бар. Бұл ретте, Тараптар Шартқа қосымша келісімге қол қоюға міндетті, ал Жалға беруші жалдаушыны нақты өзгеріске дейін кемінде 1 (бір) ай бұрын төлем шарттарының өзгергені туралы жазбаша хабардар етуге міндетті.</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8. </w:t>
      </w:r>
      <w:r>
        <w:rPr>
          <w:rFonts w:ascii="Times New Roman" w:hAnsi="Times New Roman" w:cs="Times New Roman"/>
          <w:b/>
          <w:sz w:val="28"/>
          <w:szCs w:val="28"/>
          <w:lang w:val="kk-KZ"/>
        </w:rPr>
        <w:t>Жалдау ақысының бастапқы бағасының мөлшері</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Айына </w:t>
      </w:r>
      <w:r w:rsidRPr="002F243E">
        <w:rPr>
          <w:rFonts w:ascii="Times New Roman" w:hAnsi="Times New Roman" w:cs="Times New Roman"/>
          <w:sz w:val="28"/>
          <w:szCs w:val="28"/>
          <w:lang w:val="kk-KZ"/>
        </w:rPr>
        <w:t>ҚҚС есебі</w:t>
      </w:r>
      <w:r w:rsidR="00084B3B">
        <w:rPr>
          <w:rFonts w:ascii="Times New Roman" w:hAnsi="Times New Roman" w:cs="Times New Roman"/>
          <w:sz w:val="28"/>
          <w:szCs w:val="28"/>
          <w:lang w:val="kk-KZ"/>
        </w:rPr>
        <w:t>мен</w:t>
      </w:r>
      <w:r w:rsidRPr="002F243E">
        <w:rPr>
          <w:rFonts w:ascii="Times New Roman" w:hAnsi="Times New Roman" w:cs="Times New Roman"/>
          <w:sz w:val="28"/>
          <w:szCs w:val="28"/>
          <w:lang w:val="kk-KZ"/>
        </w:rPr>
        <w:t xml:space="preserve"> </w:t>
      </w:r>
      <w:r w:rsidR="00084B3B" w:rsidRPr="00084B3B">
        <w:rPr>
          <w:rFonts w:ascii="Times New Roman" w:hAnsi="Times New Roman" w:cs="Times New Roman"/>
          <w:sz w:val="28"/>
          <w:szCs w:val="28"/>
          <w:lang w:val="kk-KZ"/>
        </w:rPr>
        <w:t xml:space="preserve">3 092 388 </w:t>
      </w:r>
      <w:r w:rsidRPr="002F243E">
        <w:rPr>
          <w:rFonts w:ascii="Times New Roman" w:hAnsi="Times New Roman" w:cs="Times New Roman"/>
          <w:sz w:val="28"/>
          <w:szCs w:val="28"/>
          <w:lang w:val="kk-KZ"/>
        </w:rPr>
        <w:t>(</w:t>
      </w:r>
      <w:r w:rsidR="00084B3B" w:rsidRPr="00084B3B">
        <w:rPr>
          <w:rFonts w:ascii="Times New Roman" w:hAnsi="Times New Roman" w:cs="Times New Roman"/>
          <w:sz w:val="28"/>
          <w:szCs w:val="28"/>
          <w:lang w:val="kk-KZ"/>
        </w:rPr>
        <w:t>үш миллион тоқсан екі мың үш жүз сексен сегіз</w:t>
      </w:r>
      <w:r w:rsidRPr="002F243E">
        <w:rPr>
          <w:rFonts w:ascii="Times New Roman" w:hAnsi="Times New Roman" w:cs="Times New Roman"/>
          <w:sz w:val="28"/>
          <w:szCs w:val="28"/>
          <w:lang w:val="kk-KZ"/>
        </w:rPr>
        <w:t>) теңге.</w:t>
      </w:r>
    </w:p>
    <w:p w:rsidR="00802A5A" w:rsidRPr="002F243E" w:rsidRDefault="00802A5A" w:rsidP="00802A5A">
      <w:pPr>
        <w:spacing w:after="0" w:line="240" w:lineRule="auto"/>
        <w:ind w:firstLine="708"/>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Жалдау ақысының бастапқы бағасының мөлшері ақпараттық </w:t>
      </w:r>
      <w:r>
        <w:rPr>
          <w:rFonts w:ascii="Times New Roman" w:hAnsi="Times New Roman" w:cs="Times New Roman"/>
          <w:sz w:val="28"/>
          <w:szCs w:val="28"/>
          <w:lang w:val="kk-KZ"/>
        </w:rPr>
        <w:t>таблоны</w:t>
      </w:r>
      <w:r w:rsidRPr="002F243E">
        <w:rPr>
          <w:rFonts w:ascii="Times New Roman" w:hAnsi="Times New Roman" w:cs="Times New Roman"/>
          <w:sz w:val="28"/>
          <w:szCs w:val="28"/>
          <w:lang w:val="kk-KZ"/>
        </w:rPr>
        <w:t xml:space="preserve"> ұстауға арналған нақты шығындардан </w:t>
      </w:r>
      <w:r>
        <w:rPr>
          <w:rFonts w:ascii="Times New Roman" w:hAnsi="Times New Roman" w:cs="Times New Roman"/>
          <w:sz w:val="28"/>
          <w:szCs w:val="28"/>
          <w:lang w:val="kk-KZ"/>
        </w:rPr>
        <w:t>қалыптасқан</w:t>
      </w:r>
      <w:r w:rsidRPr="002F243E">
        <w:rPr>
          <w:rFonts w:ascii="Times New Roman" w:hAnsi="Times New Roman" w:cs="Times New Roman"/>
          <w:sz w:val="28"/>
          <w:szCs w:val="28"/>
          <w:lang w:val="kk-KZ"/>
        </w:rPr>
        <w:t xml:space="preserve">. Конкурсқа қатысушы жалдау ақысының мөлшерлемесін бірыңғай сомамен ұсынуы тиіс. </w:t>
      </w:r>
    </w:p>
    <w:p w:rsidR="00802A5A" w:rsidRPr="002F243E" w:rsidRDefault="00802A5A" w:rsidP="00802A5A">
      <w:pPr>
        <w:spacing w:after="0" w:line="240" w:lineRule="auto"/>
        <w:ind w:firstLine="708"/>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Егер компания ҚҚС төлеуші болса, конкурсқа қатысушы ҚҚС-ты ескере отырып, жалдау ақысының мөлшерлемесін ұсынуы </w:t>
      </w:r>
      <w:r>
        <w:rPr>
          <w:rFonts w:ascii="Times New Roman" w:hAnsi="Times New Roman" w:cs="Times New Roman"/>
          <w:sz w:val="28"/>
          <w:szCs w:val="28"/>
          <w:lang w:val="kk-KZ"/>
        </w:rPr>
        <w:t>тиіс</w:t>
      </w:r>
      <w:r w:rsidRPr="002F243E">
        <w:rPr>
          <w:rFonts w:ascii="Times New Roman" w:hAnsi="Times New Roman" w:cs="Times New Roman"/>
          <w:sz w:val="28"/>
          <w:szCs w:val="28"/>
          <w:lang w:val="kk-KZ"/>
        </w:rPr>
        <w:t>, бірақ бұл ретте бастапқы баға ҚҚС-ты есептеуді есепке алмайды.</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9. </w:t>
      </w:r>
      <w:r>
        <w:rPr>
          <w:rFonts w:ascii="Times New Roman" w:hAnsi="Times New Roman" w:cs="Times New Roman"/>
          <w:b/>
          <w:sz w:val="28"/>
          <w:szCs w:val="28"/>
          <w:lang w:val="kk-KZ"/>
        </w:rPr>
        <w:t>Жалдау төлемін төлеу кезеңділігі</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Конкурсты ұйымдастырушыға</w:t>
      </w:r>
      <w:r w:rsidRPr="002F243E">
        <w:rPr>
          <w:rFonts w:ascii="Times New Roman" w:hAnsi="Times New Roman" w:cs="Times New Roman"/>
          <w:sz w:val="28"/>
          <w:szCs w:val="28"/>
          <w:lang w:val="kk-KZ"/>
        </w:rPr>
        <w:t xml:space="preserve"> жалдау ақысын алғашқы есептеу Тараптар </w:t>
      </w:r>
      <w:r>
        <w:rPr>
          <w:rFonts w:ascii="Times New Roman" w:hAnsi="Times New Roman" w:cs="Times New Roman"/>
          <w:sz w:val="28"/>
          <w:szCs w:val="28"/>
          <w:lang w:val="kk-KZ"/>
        </w:rPr>
        <w:t>О</w:t>
      </w:r>
      <w:r w:rsidRPr="002F243E">
        <w:rPr>
          <w:rFonts w:ascii="Times New Roman" w:hAnsi="Times New Roman" w:cs="Times New Roman"/>
          <w:sz w:val="28"/>
          <w:szCs w:val="28"/>
          <w:lang w:val="kk-KZ"/>
        </w:rPr>
        <w:t>бъектіні қабылдау</w:t>
      </w:r>
      <w:r>
        <w:rPr>
          <w:rFonts w:ascii="Times New Roman" w:hAnsi="Times New Roman" w:cs="Times New Roman"/>
          <w:sz w:val="28"/>
          <w:szCs w:val="28"/>
          <w:lang w:val="kk-KZ"/>
        </w:rPr>
        <w:t>-беру</w:t>
      </w:r>
      <w:r w:rsidRPr="002F243E">
        <w:rPr>
          <w:rFonts w:ascii="Times New Roman" w:hAnsi="Times New Roman" w:cs="Times New Roman"/>
          <w:sz w:val="28"/>
          <w:szCs w:val="28"/>
          <w:lang w:val="kk-KZ"/>
        </w:rPr>
        <w:t xml:space="preserve"> актісіне қол қойған күннен бастап 5 (бе</w:t>
      </w:r>
      <w:r>
        <w:rPr>
          <w:rFonts w:ascii="Times New Roman" w:hAnsi="Times New Roman" w:cs="Times New Roman"/>
          <w:sz w:val="28"/>
          <w:szCs w:val="28"/>
          <w:lang w:val="kk-KZ"/>
        </w:rPr>
        <w:t>с) бес жұмыс күні ішінде жүргізіл</w:t>
      </w:r>
      <w:r w:rsidRPr="002F243E">
        <w:rPr>
          <w:rFonts w:ascii="Times New Roman" w:hAnsi="Times New Roman" w:cs="Times New Roman"/>
          <w:sz w:val="28"/>
          <w:szCs w:val="28"/>
          <w:lang w:val="kk-KZ"/>
        </w:rPr>
        <w:t xml:space="preserve">еді. </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Жалдау ақысының сомасын </w:t>
      </w:r>
      <w:r>
        <w:rPr>
          <w:rFonts w:ascii="Times New Roman" w:hAnsi="Times New Roman" w:cs="Times New Roman"/>
          <w:sz w:val="28"/>
          <w:szCs w:val="28"/>
          <w:lang w:val="kk-KZ"/>
        </w:rPr>
        <w:t>Конкурсқа қатысушы</w:t>
      </w:r>
      <w:r w:rsidRPr="002F243E">
        <w:rPr>
          <w:rFonts w:ascii="Times New Roman" w:hAnsi="Times New Roman" w:cs="Times New Roman"/>
          <w:sz w:val="28"/>
          <w:szCs w:val="28"/>
          <w:lang w:val="kk-KZ"/>
        </w:rPr>
        <w:t xml:space="preserve"> алдын ала төлем тәртібімен ай сайын 100% мөлшерінде төлем шотын алған күннен бастап 5 (бес) жұмыс күні ішінде төлейді.</w:t>
      </w:r>
    </w:p>
    <w:p w:rsidR="00802A5A" w:rsidRPr="002F243E" w:rsidRDefault="00802A5A" w:rsidP="00802A5A">
      <w:pPr>
        <w:spacing w:after="0" w:line="240" w:lineRule="auto"/>
        <w:ind w:firstLine="851"/>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lastRenderedPageBreak/>
        <w:t xml:space="preserve">10. </w:t>
      </w:r>
      <w:r>
        <w:rPr>
          <w:rFonts w:ascii="Times New Roman" w:hAnsi="Times New Roman" w:cs="Times New Roman"/>
          <w:b/>
          <w:sz w:val="28"/>
          <w:szCs w:val="28"/>
          <w:lang w:val="kk-KZ"/>
        </w:rPr>
        <w:t>Конкурсқа қатысушыға қойылатын талаптар</w:t>
      </w:r>
      <w:r w:rsidRPr="002F243E">
        <w:rPr>
          <w:rFonts w:ascii="Times New Roman" w:hAnsi="Times New Roman" w:cs="Times New Roman"/>
          <w:b/>
          <w:sz w:val="28"/>
          <w:szCs w:val="28"/>
          <w:lang w:val="kk-KZ"/>
        </w:rPr>
        <w:t>:</w:t>
      </w:r>
    </w:p>
    <w:p w:rsidR="00802A5A" w:rsidRPr="002F243E" w:rsidRDefault="00802A5A" w:rsidP="00802A5A">
      <w:pPr>
        <w:pStyle w:val="a6"/>
        <w:tabs>
          <w:tab w:val="left" w:pos="1134"/>
        </w:tabs>
        <w:spacing w:after="0" w:line="240" w:lineRule="auto"/>
        <w:ind w:left="0" w:firstLine="851"/>
        <w:jc w:val="both"/>
        <w:textAlignment w:val="baseline"/>
        <w:rPr>
          <w:rFonts w:ascii="Times New Roman" w:hAnsi="Times New Roman" w:cs="Times New Roman"/>
          <w:b/>
          <w:sz w:val="28"/>
          <w:szCs w:val="28"/>
          <w:lang w:val="kk-KZ"/>
        </w:rPr>
      </w:pPr>
      <w:r w:rsidRPr="002F243E">
        <w:rPr>
          <w:rFonts w:ascii="Times New Roman" w:hAnsi="Times New Roman" w:cs="Times New Roman"/>
          <w:b/>
          <w:sz w:val="28"/>
          <w:szCs w:val="28"/>
          <w:lang w:val="kk-KZ"/>
        </w:rPr>
        <w:t>Конкурс</w:t>
      </w:r>
      <w:r>
        <w:rPr>
          <w:rFonts w:ascii="Times New Roman" w:hAnsi="Times New Roman" w:cs="Times New Roman"/>
          <w:b/>
          <w:sz w:val="28"/>
          <w:szCs w:val="28"/>
          <w:lang w:val="kk-KZ"/>
        </w:rPr>
        <w:t>қа қатысушы келесі жалпы талаптарға сәйкес келуі тиіс</w:t>
      </w:r>
      <w:r w:rsidRPr="002F243E">
        <w:rPr>
          <w:rFonts w:ascii="Times New Roman" w:hAnsi="Times New Roman" w:cs="Times New Roman"/>
          <w:b/>
          <w:sz w:val="28"/>
          <w:szCs w:val="28"/>
          <w:lang w:val="kk-KZ"/>
        </w:rPr>
        <w:t>:</w:t>
      </w:r>
    </w:p>
    <w:p w:rsidR="00802A5A" w:rsidRPr="008B654D"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r>
      <w:r w:rsidRPr="008B654D">
        <w:rPr>
          <w:rFonts w:ascii="Times New Roman" w:hAnsi="Times New Roman" w:cs="Times New Roman"/>
          <w:sz w:val="28"/>
          <w:szCs w:val="28"/>
          <w:lang w:val="kk-KZ"/>
        </w:rPr>
        <w:t>1.</w:t>
      </w:r>
      <w:r w:rsidRPr="008B654D">
        <w:rPr>
          <w:rFonts w:ascii="Times New Roman" w:hAnsi="Times New Roman" w:cs="Times New Roman"/>
          <w:sz w:val="28"/>
          <w:szCs w:val="28"/>
          <w:lang w:val="kk-KZ"/>
        </w:rPr>
        <w:tab/>
      </w:r>
      <w:r>
        <w:rPr>
          <w:rFonts w:ascii="Times New Roman" w:hAnsi="Times New Roman" w:cs="Times New Roman"/>
          <w:sz w:val="28"/>
          <w:szCs w:val="28"/>
          <w:lang w:val="kk-KZ"/>
        </w:rPr>
        <w:t>Құрылтай құжаттарының нотариалды куәландырылған көшірмелерін – жарғы, з</w:t>
      </w:r>
      <w:r w:rsidRPr="008B654D">
        <w:rPr>
          <w:rFonts w:ascii="Times New Roman" w:hAnsi="Times New Roman" w:cs="Times New Roman"/>
          <w:sz w:val="28"/>
          <w:szCs w:val="28"/>
          <w:lang w:val="kk-KZ"/>
        </w:rPr>
        <w:t>аңды тұлғаны құру және бірінші басшыны тағайындау туралы жалғыз акционердің (қатысушының) немесе акционерлердің (қатысушылардың) жалпы жиналысының хаттамасы, бірінші басшыға бұйрық, тіркелген заңды тұлға туралы анықтама, қосылған құн салығы бойынша тіркеу есебіне қою туралы куәлік (бар болса)</w:t>
      </w:r>
      <w:r>
        <w:rPr>
          <w:rFonts w:ascii="Times New Roman" w:hAnsi="Times New Roman" w:cs="Times New Roman"/>
          <w:sz w:val="28"/>
          <w:szCs w:val="28"/>
          <w:lang w:val="kk-KZ"/>
        </w:rPr>
        <w:t>,</w:t>
      </w:r>
      <w:r w:rsidRPr="008B654D">
        <w:rPr>
          <w:rFonts w:ascii="Times New Roman" w:hAnsi="Times New Roman" w:cs="Times New Roman"/>
          <w:sz w:val="28"/>
          <w:szCs w:val="28"/>
          <w:lang w:val="kk-KZ"/>
        </w:rPr>
        <w:t xml:space="preserve"> егер конкурстық өтінімге конкурсқа қатысушының өкілі қол қой</w:t>
      </w:r>
      <w:r>
        <w:rPr>
          <w:rFonts w:ascii="Times New Roman" w:hAnsi="Times New Roman" w:cs="Times New Roman"/>
          <w:sz w:val="28"/>
          <w:szCs w:val="28"/>
          <w:lang w:val="kk-KZ"/>
        </w:rPr>
        <w:t>са</w:t>
      </w:r>
      <w:r w:rsidRPr="008B654D">
        <w:rPr>
          <w:rFonts w:ascii="Times New Roman" w:hAnsi="Times New Roman" w:cs="Times New Roman"/>
          <w:sz w:val="28"/>
          <w:szCs w:val="28"/>
          <w:lang w:val="kk-KZ"/>
        </w:rPr>
        <w:t xml:space="preserve"> сенімхат </w:t>
      </w:r>
      <w:r>
        <w:rPr>
          <w:rFonts w:ascii="Times New Roman" w:hAnsi="Times New Roman" w:cs="Times New Roman"/>
          <w:sz w:val="28"/>
          <w:szCs w:val="28"/>
          <w:lang w:val="kk-KZ"/>
        </w:rPr>
        <w:t>ұсыну</w:t>
      </w:r>
      <w:r w:rsidRPr="008B654D">
        <w:rPr>
          <w:rFonts w:ascii="Times New Roman" w:hAnsi="Times New Roman" w:cs="Times New Roman"/>
          <w:sz w:val="28"/>
          <w:szCs w:val="28"/>
          <w:lang w:val="kk-KZ"/>
        </w:rPr>
        <w:t xml:space="preserve"> құқық қабілеттілігіне ие болу.</w:t>
      </w:r>
    </w:p>
    <w:p w:rsidR="00802A5A" w:rsidRPr="0074449C"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r>
      <w:r w:rsidRPr="0074449C">
        <w:rPr>
          <w:rFonts w:ascii="Times New Roman" w:hAnsi="Times New Roman" w:cs="Times New Roman"/>
          <w:sz w:val="28"/>
          <w:szCs w:val="28"/>
          <w:lang w:val="kk-KZ"/>
        </w:rPr>
        <w:t>2.</w:t>
      </w:r>
      <w:r w:rsidRPr="0074449C">
        <w:rPr>
          <w:rFonts w:ascii="Times New Roman" w:hAnsi="Times New Roman" w:cs="Times New Roman"/>
          <w:sz w:val="28"/>
          <w:szCs w:val="28"/>
          <w:lang w:val="kk-KZ"/>
        </w:rPr>
        <w:tab/>
        <w:t>Салық берешегінің болмауы (конкурстық өтінімді қабылдау күнінің алдындағы 3 жұмыс күнінен ерте беріл</w:t>
      </w:r>
      <w:r>
        <w:rPr>
          <w:rFonts w:ascii="Times New Roman" w:hAnsi="Times New Roman" w:cs="Times New Roman"/>
          <w:sz w:val="28"/>
          <w:szCs w:val="28"/>
          <w:lang w:val="kk-KZ"/>
        </w:rPr>
        <w:t>ме</w:t>
      </w:r>
      <w:r w:rsidRPr="0074449C">
        <w:rPr>
          <w:rFonts w:ascii="Times New Roman" w:hAnsi="Times New Roman" w:cs="Times New Roman"/>
          <w:sz w:val="28"/>
          <w:szCs w:val="28"/>
          <w:lang w:val="kk-KZ"/>
        </w:rPr>
        <w:t>ген салық берешегінің жоқтығы туралы анықтама).</w:t>
      </w:r>
    </w:p>
    <w:p w:rsidR="00802A5A" w:rsidRPr="0074449C"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3</w:t>
      </w:r>
      <w:r w:rsidRPr="0074449C">
        <w:rPr>
          <w:rFonts w:ascii="Times New Roman" w:hAnsi="Times New Roman" w:cs="Times New Roman"/>
          <w:sz w:val="28"/>
          <w:szCs w:val="28"/>
          <w:lang w:val="kk-KZ"/>
        </w:rPr>
        <w:t>.</w:t>
      </w:r>
      <w:r w:rsidRPr="0074449C">
        <w:rPr>
          <w:rFonts w:ascii="Times New Roman" w:hAnsi="Times New Roman" w:cs="Times New Roman"/>
          <w:sz w:val="28"/>
          <w:szCs w:val="28"/>
          <w:lang w:val="kk-KZ"/>
        </w:rPr>
        <w:tab/>
        <w:t>Банкроттық не тарат</w:t>
      </w:r>
      <w:r>
        <w:rPr>
          <w:rFonts w:ascii="Times New Roman" w:hAnsi="Times New Roman" w:cs="Times New Roman"/>
          <w:sz w:val="28"/>
          <w:szCs w:val="28"/>
          <w:lang w:val="kk-KZ"/>
        </w:rPr>
        <w:t>ыл</w:t>
      </w:r>
      <w:r w:rsidRPr="0074449C">
        <w:rPr>
          <w:rFonts w:ascii="Times New Roman" w:hAnsi="Times New Roman" w:cs="Times New Roman"/>
          <w:sz w:val="28"/>
          <w:szCs w:val="28"/>
          <w:lang w:val="kk-KZ"/>
        </w:rPr>
        <w:t>у рәсіміне жатпау, оның мүлкіне тыйым салынбау</w:t>
      </w:r>
      <w:r>
        <w:rPr>
          <w:rFonts w:ascii="Times New Roman" w:hAnsi="Times New Roman" w:cs="Times New Roman"/>
          <w:sz w:val="28"/>
          <w:szCs w:val="28"/>
          <w:lang w:val="kk-KZ"/>
        </w:rPr>
        <w:t>ы, оның қ</w:t>
      </w:r>
      <w:r w:rsidRPr="0074449C">
        <w:rPr>
          <w:rFonts w:ascii="Times New Roman" w:hAnsi="Times New Roman" w:cs="Times New Roman"/>
          <w:sz w:val="28"/>
          <w:szCs w:val="28"/>
          <w:lang w:val="kk-KZ"/>
        </w:rPr>
        <w:t>аржы-шаруашылық қызметі Қазақстан Республикасының заңнамасына сәйкес тоқтатылмау</w:t>
      </w:r>
      <w:r>
        <w:rPr>
          <w:rFonts w:ascii="Times New Roman" w:hAnsi="Times New Roman" w:cs="Times New Roman"/>
          <w:sz w:val="28"/>
          <w:szCs w:val="28"/>
          <w:lang w:val="kk-KZ"/>
        </w:rPr>
        <w:t>ы тиіс (к</w:t>
      </w:r>
      <w:r w:rsidRPr="0074449C">
        <w:rPr>
          <w:rFonts w:ascii="Times New Roman" w:hAnsi="Times New Roman" w:cs="Times New Roman"/>
          <w:sz w:val="28"/>
          <w:szCs w:val="28"/>
          <w:lang w:val="kk-KZ"/>
        </w:rPr>
        <w:t>онкурсқа қатысушының кепілдік-хаты).</w:t>
      </w:r>
    </w:p>
    <w:p w:rsidR="00802A5A" w:rsidRPr="0074449C"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4</w:t>
      </w:r>
      <w:r w:rsidRPr="0074449C">
        <w:rPr>
          <w:rFonts w:ascii="Times New Roman" w:hAnsi="Times New Roman" w:cs="Times New Roman"/>
          <w:sz w:val="28"/>
          <w:szCs w:val="28"/>
          <w:lang w:val="kk-KZ"/>
        </w:rPr>
        <w:t>.</w:t>
      </w:r>
      <w:r w:rsidRPr="0074449C">
        <w:rPr>
          <w:rFonts w:ascii="Times New Roman" w:hAnsi="Times New Roman" w:cs="Times New Roman"/>
          <w:sz w:val="28"/>
          <w:szCs w:val="28"/>
          <w:lang w:val="kk-KZ"/>
        </w:rPr>
        <w:tab/>
        <w:t>Мемлекеттік сатып алуға жосықсыз қатысушылардың тізілімінде болмау</w:t>
      </w:r>
      <w:r>
        <w:rPr>
          <w:rFonts w:ascii="Times New Roman" w:hAnsi="Times New Roman" w:cs="Times New Roman"/>
          <w:sz w:val="28"/>
          <w:szCs w:val="28"/>
          <w:lang w:val="kk-KZ"/>
        </w:rPr>
        <w:t xml:space="preserve"> (К</w:t>
      </w:r>
      <w:r w:rsidRPr="0074449C">
        <w:rPr>
          <w:rFonts w:ascii="Times New Roman" w:hAnsi="Times New Roman" w:cs="Times New Roman"/>
          <w:sz w:val="28"/>
          <w:szCs w:val="28"/>
          <w:lang w:val="kk-KZ"/>
        </w:rPr>
        <w:t>омиссия тексереді).</w:t>
      </w:r>
    </w:p>
    <w:p w:rsidR="00802A5A" w:rsidRPr="0074449C"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r>
      <w:r w:rsidRPr="0074449C">
        <w:rPr>
          <w:rFonts w:ascii="Times New Roman" w:hAnsi="Times New Roman" w:cs="Times New Roman"/>
          <w:sz w:val="28"/>
          <w:szCs w:val="28"/>
          <w:lang w:val="kk-KZ"/>
        </w:rPr>
        <w:t>6.</w:t>
      </w:r>
      <w:r w:rsidRPr="0074449C">
        <w:rPr>
          <w:rFonts w:ascii="Times New Roman" w:hAnsi="Times New Roman" w:cs="Times New Roman"/>
          <w:sz w:val="28"/>
          <w:szCs w:val="28"/>
          <w:lang w:val="kk-KZ"/>
        </w:rPr>
        <w:tab/>
        <w:t>Ай сайынғы жалдау ақысының сомасы көрсетілген баға ұсынысы.</w:t>
      </w:r>
    </w:p>
    <w:p w:rsidR="00802A5A" w:rsidRPr="0074449C"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7</w:t>
      </w:r>
      <w:r w:rsidRPr="0074449C">
        <w:rPr>
          <w:rFonts w:ascii="Times New Roman" w:hAnsi="Times New Roman" w:cs="Times New Roman"/>
          <w:sz w:val="28"/>
          <w:szCs w:val="28"/>
          <w:lang w:val="kk-KZ"/>
        </w:rPr>
        <w:t>.</w:t>
      </w:r>
      <w:r w:rsidRPr="0074449C">
        <w:rPr>
          <w:rFonts w:ascii="Times New Roman" w:hAnsi="Times New Roman" w:cs="Times New Roman"/>
          <w:sz w:val="28"/>
          <w:szCs w:val="28"/>
          <w:lang w:val="kk-KZ"/>
        </w:rPr>
        <w:tab/>
        <w:t xml:space="preserve">Жарнамалық қызметті ұйымдастыру, </w:t>
      </w:r>
      <w:r>
        <w:rPr>
          <w:rFonts w:ascii="Times New Roman" w:hAnsi="Times New Roman" w:cs="Times New Roman"/>
          <w:sz w:val="28"/>
          <w:szCs w:val="28"/>
          <w:lang w:val="kk-KZ"/>
        </w:rPr>
        <w:t>5</w:t>
      </w:r>
      <w:r w:rsidRPr="0074449C">
        <w:rPr>
          <w:rFonts w:ascii="Times New Roman" w:hAnsi="Times New Roman" w:cs="Times New Roman"/>
          <w:sz w:val="28"/>
          <w:szCs w:val="28"/>
          <w:lang w:val="kk-KZ"/>
        </w:rPr>
        <w:t xml:space="preserve"> жылдан астам жарнамалық қызмет көрсету нарығында, өндірістік процестер</w:t>
      </w:r>
      <w:r>
        <w:rPr>
          <w:rFonts w:ascii="Times New Roman" w:hAnsi="Times New Roman" w:cs="Times New Roman"/>
          <w:sz w:val="28"/>
          <w:szCs w:val="28"/>
          <w:lang w:val="kk-KZ"/>
        </w:rPr>
        <w:t>ді және</w:t>
      </w:r>
      <w:r w:rsidRPr="0074449C">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74449C">
        <w:rPr>
          <w:rFonts w:ascii="Times New Roman" w:hAnsi="Times New Roman" w:cs="Times New Roman"/>
          <w:sz w:val="28"/>
          <w:szCs w:val="28"/>
          <w:lang w:val="kk-KZ"/>
        </w:rPr>
        <w:t>ңбек ресурстарын басқару</w:t>
      </w:r>
      <w:r w:rsidRPr="005716C7">
        <w:rPr>
          <w:rFonts w:ascii="Times New Roman" w:hAnsi="Times New Roman" w:cs="Times New Roman"/>
          <w:sz w:val="28"/>
          <w:szCs w:val="28"/>
          <w:lang w:val="kk-KZ"/>
        </w:rPr>
        <w:t xml:space="preserve"> </w:t>
      </w:r>
      <w:r w:rsidRPr="0074449C">
        <w:rPr>
          <w:rFonts w:ascii="Times New Roman" w:hAnsi="Times New Roman" w:cs="Times New Roman"/>
          <w:sz w:val="28"/>
          <w:szCs w:val="28"/>
          <w:lang w:val="kk-KZ"/>
        </w:rPr>
        <w:t>саласында кәсіби білімге ие болу</w:t>
      </w:r>
      <w:r>
        <w:rPr>
          <w:rFonts w:ascii="Times New Roman" w:hAnsi="Times New Roman" w:cs="Times New Roman"/>
          <w:sz w:val="28"/>
          <w:szCs w:val="28"/>
          <w:lang w:val="kk-KZ"/>
        </w:rPr>
        <w:t>, әкімшілік және өндірістік персонал штатында кемінде 8 адам (жұмыскерлердің Т.А.Ә., қолданыстағы мерзімімен жеке куәліктерінің электрондық көшірмесі, еңбек шарттары, бұйрықтар/тағайындаулар, зейнетақы аударымдарынан үзінді көшірмелер)</w:t>
      </w:r>
      <w:r w:rsidRPr="0074449C">
        <w:rPr>
          <w:rFonts w:ascii="Times New Roman" w:hAnsi="Times New Roman" w:cs="Times New Roman"/>
          <w:sz w:val="28"/>
          <w:szCs w:val="28"/>
          <w:lang w:val="kk-KZ"/>
        </w:rPr>
        <w:t>.</w:t>
      </w:r>
    </w:p>
    <w:p w:rsidR="00802A5A"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8</w:t>
      </w:r>
      <w:r w:rsidRPr="005716C7">
        <w:rPr>
          <w:rFonts w:ascii="Times New Roman" w:hAnsi="Times New Roman" w:cs="Times New Roman"/>
          <w:sz w:val="28"/>
          <w:szCs w:val="28"/>
          <w:lang w:val="kk-KZ"/>
        </w:rPr>
        <w:t>.</w:t>
      </w:r>
      <w:r w:rsidRPr="005716C7">
        <w:rPr>
          <w:rFonts w:ascii="Times New Roman" w:hAnsi="Times New Roman" w:cs="Times New Roman"/>
          <w:sz w:val="28"/>
          <w:szCs w:val="28"/>
          <w:lang w:val="kk-KZ"/>
        </w:rPr>
        <w:tab/>
        <w:t>Жарнамалық-ақпараттық объектілерге техникалық қызмет көрсетуді қамтамасыз ету.</w:t>
      </w:r>
    </w:p>
    <w:p w:rsidR="00802A5A" w:rsidRPr="005716C7" w:rsidRDefault="00802A5A" w:rsidP="00802A5A">
      <w:pPr>
        <w:tabs>
          <w:tab w:val="left" w:pos="709"/>
          <w:tab w:val="left" w:pos="1134"/>
        </w:tabs>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r>
      <w:r w:rsidRPr="005716C7">
        <w:rPr>
          <w:rFonts w:ascii="Times New Roman" w:hAnsi="Times New Roman" w:cs="Times New Roman"/>
          <w:sz w:val="28"/>
          <w:szCs w:val="28"/>
          <w:lang w:val="kk-KZ"/>
        </w:rPr>
        <w:t xml:space="preserve">Техникалық қызмет көрсету мыналарды қамтиды: </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16C7">
        <w:rPr>
          <w:rFonts w:ascii="Times New Roman" w:hAnsi="Times New Roman" w:cs="Times New Roman"/>
          <w:sz w:val="28"/>
          <w:szCs w:val="28"/>
          <w:lang w:val="kk-KZ"/>
        </w:rPr>
        <w:t>- жоспарлы техникалық қызмет көрсету</w:t>
      </w:r>
      <w:r>
        <w:rPr>
          <w:rFonts w:ascii="Times New Roman" w:hAnsi="Times New Roman" w:cs="Times New Roman"/>
          <w:sz w:val="28"/>
          <w:szCs w:val="28"/>
          <w:lang w:val="kk-KZ"/>
        </w:rPr>
        <w:t xml:space="preserve"> (айына 1 рет)</w:t>
      </w:r>
      <w:r w:rsidRPr="005716C7">
        <w:rPr>
          <w:rFonts w:ascii="Times New Roman" w:hAnsi="Times New Roman" w:cs="Times New Roman"/>
          <w:sz w:val="28"/>
          <w:szCs w:val="28"/>
          <w:lang w:val="kk-KZ"/>
        </w:rPr>
        <w:t>.</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16C7">
        <w:rPr>
          <w:rFonts w:ascii="Times New Roman" w:hAnsi="Times New Roman" w:cs="Times New Roman"/>
          <w:sz w:val="28"/>
          <w:szCs w:val="28"/>
          <w:lang w:val="kk-KZ"/>
        </w:rPr>
        <w:t xml:space="preserve">- тексеру және диагностика </w:t>
      </w:r>
      <w:r>
        <w:rPr>
          <w:rFonts w:ascii="Times New Roman" w:hAnsi="Times New Roman" w:cs="Times New Roman"/>
          <w:sz w:val="28"/>
          <w:szCs w:val="28"/>
          <w:lang w:val="kk-KZ"/>
        </w:rPr>
        <w:t>(айына кемінде 2 рет, есеп беру)</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16C7">
        <w:rPr>
          <w:rFonts w:ascii="Times New Roman" w:hAnsi="Times New Roman" w:cs="Times New Roman"/>
          <w:sz w:val="28"/>
          <w:szCs w:val="28"/>
          <w:lang w:val="kk-KZ"/>
        </w:rPr>
        <w:t>- мамандарының уақтылы келуін қамтамасыз ету.</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16C7">
        <w:rPr>
          <w:rFonts w:ascii="Times New Roman" w:hAnsi="Times New Roman" w:cs="Times New Roman"/>
          <w:sz w:val="28"/>
          <w:szCs w:val="28"/>
          <w:lang w:val="kk-KZ"/>
        </w:rPr>
        <w:t>- күнтізбелік үш күн ішінде ақпараттық-жарнамалық объектілердің дұрыс жұмыс істемеуін жедел жою (жұмысқа қабілеттілігін қалпына келтіру).</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16C7">
        <w:rPr>
          <w:rFonts w:ascii="Times New Roman" w:hAnsi="Times New Roman" w:cs="Times New Roman"/>
          <w:sz w:val="28"/>
          <w:szCs w:val="28"/>
          <w:lang w:val="kk-KZ"/>
        </w:rPr>
        <w:t>- жұмысты қамтамасыз ету үшін қажетті қосалқы бөлшектер мен материалдарды ауыстыру.</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9</w:t>
      </w:r>
      <w:r w:rsidRPr="005716C7">
        <w:rPr>
          <w:rFonts w:ascii="Times New Roman" w:hAnsi="Times New Roman" w:cs="Times New Roman"/>
          <w:sz w:val="28"/>
          <w:szCs w:val="28"/>
          <w:lang w:val="kk-KZ"/>
        </w:rPr>
        <w:t>.</w:t>
      </w:r>
      <w:r w:rsidRPr="005716C7">
        <w:rPr>
          <w:rFonts w:ascii="Times New Roman" w:hAnsi="Times New Roman" w:cs="Times New Roman"/>
          <w:sz w:val="28"/>
          <w:szCs w:val="28"/>
          <w:lang w:val="kk-KZ"/>
        </w:rPr>
        <w:tab/>
      </w:r>
      <w:r>
        <w:rPr>
          <w:rFonts w:ascii="Times New Roman" w:hAnsi="Times New Roman" w:cs="Times New Roman"/>
          <w:sz w:val="28"/>
          <w:szCs w:val="28"/>
          <w:lang w:val="kk-KZ"/>
        </w:rPr>
        <w:t>Электр қауіпсіздігі бойынша рұқсаты 3-топтан кем емес 2 жұмыскердің және 4-топтан кем емес 1 жұмыскердің болуы (жұмыскерлердің Т.А.Ә., қолданыстағы мерзімімен жеке куәліктерінің электрондық көшірмесі, еңбек шарттары, бұйрықтар/тағайындаулар, зейнетақы аударымдарынан үзінді көшірмелер)</w:t>
      </w:r>
      <w:r w:rsidRPr="0074449C">
        <w:rPr>
          <w:rFonts w:ascii="Times New Roman" w:hAnsi="Times New Roman" w:cs="Times New Roman"/>
          <w:sz w:val="28"/>
          <w:szCs w:val="28"/>
          <w:lang w:val="kk-KZ"/>
        </w:rPr>
        <w:t>.</w:t>
      </w:r>
    </w:p>
    <w:p w:rsidR="00802A5A" w:rsidRPr="005716C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16C7">
        <w:rPr>
          <w:rFonts w:ascii="Times New Roman" w:hAnsi="Times New Roman" w:cs="Times New Roman"/>
          <w:sz w:val="28"/>
          <w:szCs w:val="28"/>
          <w:lang w:val="kk-KZ"/>
        </w:rPr>
        <w:t>1</w:t>
      </w:r>
      <w:r>
        <w:rPr>
          <w:rFonts w:ascii="Times New Roman" w:hAnsi="Times New Roman" w:cs="Times New Roman"/>
          <w:sz w:val="28"/>
          <w:szCs w:val="28"/>
          <w:lang w:val="kk-KZ"/>
        </w:rPr>
        <w:t>0</w:t>
      </w:r>
      <w:r w:rsidRPr="005716C7">
        <w:rPr>
          <w:rFonts w:ascii="Times New Roman" w:hAnsi="Times New Roman" w:cs="Times New Roman"/>
          <w:sz w:val="28"/>
          <w:szCs w:val="28"/>
          <w:lang w:val="kk-KZ"/>
        </w:rPr>
        <w:t>.</w:t>
      </w:r>
      <w:r w:rsidRPr="005716C7">
        <w:rPr>
          <w:rFonts w:ascii="Times New Roman" w:hAnsi="Times New Roman" w:cs="Times New Roman"/>
          <w:sz w:val="28"/>
          <w:szCs w:val="28"/>
          <w:lang w:val="kk-KZ"/>
        </w:rPr>
        <w:tab/>
        <w:t xml:space="preserve">2 бірлік </w:t>
      </w:r>
      <w:r>
        <w:rPr>
          <w:rFonts w:ascii="Times New Roman" w:hAnsi="Times New Roman" w:cs="Times New Roman"/>
          <w:sz w:val="28"/>
          <w:szCs w:val="28"/>
          <w:lang w:val="kk-KZ"/>
        </w:rPr>
        <w:t>қ</w:t>
      </w:r>
      <w:r w:rsidRPr="005716C7">
        <w:rPr>
          <w:rFonts w:ascii="Times New Roman" w:hAnsi="Times New Roman" w:cs="Times New Roman"/>
          <w:sz w:val="28"/>
          <w:szCs w:val="28"/>
          <w:lang w:val="kk-KZ"/>
        </w:rPr>
        <w:t>ызметтік автокөліктің болуы.</w:t>
      </w:r>
    </w:p>
    <w:p w:rsidR="00802A5A" w:rsidRPr="000361E7"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361E7">
        <w:rPr>
          <w:rFonts w:ascii="Times New Roman" w:hAnsi="Times New Roman" w:cs="Times New Roman"/>
          <w:sz w:val="28"/>
          <w:szCs w:val="28"/>
          <w:lang w:val="kk-KZ"/>
        </w:rPr>
        <w:t xml:space="preserve">1) жеңіл автомобиль </w:t>
      </w:r>
      <w:r>
        <w:rPr>
          <w:rFonts w:ascii="Times New Roman" w:hAnsi="Times New Roman" w:cs="Times New Roman"/>
          <w:sz w:val="28"/>
          <w:szCs w:val="28"/>
          <w:lang w:val="kk-KZ"/>
        </w:rPr>
        <w:t>–</w:t>
      </w:r>
      <w:r w:rsidRPr="000361E7">
        <w:rPr>
          <w:rFonts w:ascii="Times New Roman" w:hAnsi="Times New Roman" w:cs="Times New Roman"/>
          <w:sz w:val="28"/>
          <w:szCs w:val="28"/>
          <w:lang w:val="kk-KZ"/>
        </w:rPr>
        <w:t xml:space="preserve"> 1 бірлік (меншік құқығын растайтын құжаттарды қоса беру. Жалға алынған жағдайда Жалға берушінің меншік құқығын растайтын құжаттар</w:t>
      </w:r>
      <w:r>
        <w:rPr>
          <w:rFonts w:ascii="Times New Roman" w:hAnsi="Times New Roman" w:cs="Times New Roman"/>
          <w:sz w:val="28"/>
          <w:szCs w:val="28"/>
          <w:lang w:val="kk-KZ"/>
        </w:rPr>
        <w:t>ды</w:t>
      </w:r>
      <w:r w:rsidRPr="000361E7">
        <w:rPr>
          <w:rFonts w:ascii="Times New Roman" w:hAnsi="Times New Roman" w:cs="Times New Roman"/>
          <w:sz w:val="28"/>
          <w:szCs w:val="28"/>
          <w:lang w:val="kk-KZ"/>
        </w:rPr>
        <w:t xml:space="preserve"> қоса бер</w:t>
      </w:r>
      <w:r>
        <w:rPr>
          <w:rFonts w:ascii="Times New Roman" w:hAnsi="Times New Roman" w:cs="Times New Roman"/>
          <w:sz w:val="28"/>
          <w:szCs w:val="28"/>
          <w:lang w:val="kk-KZ"/>
        </w:rPr>
        <w:t>у</w:t>
      </w:r>
      <w:r w:rsidRPr="000361E7">
        <w:rPr>
          <w:rFonts w:ascii="Times New Roman" w:hAnsi="Times New Roman" w:cs="Times New Roman"/>
          <w:sz w:val="28"/>
          <w:szCs w:val="28"/>
          <w:lang w:val="kk-KZ"/>
        </w:rPr>
        <w:t>).</w:t>
      </w:r>
    </w:p>
    <w:p w:rsidR="00802A5A" w:rsidRDefault="00802A5A" w:rsidP="00802A5A">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361E7">
        <w:rPr>
          <w:rFonts w:ascii="Times New Roman" w:hAnsi="Times New Roman" w:cs="Times New Roman"/>
          <w:sz w:val="28"/>
          <w:szCs w:val="28"/>
          <w:lang w:val="kk-KZ"/>
        </w:rPr>
        <w:t>2) жүк автомобилі – 1 бірлік, жүк көтергіштігі кемінде 3,5 тонна (меншік құқығын растайтын құжаттар</w:t>
      </w:r>
      <w:r>
        <w:rPr>
          <w:rFonts w:ascii="Times New Roman" w:hAnsi="Times New Roman" w:cs="Times New Roman"/>
          <w:sz w:val="28"/>
          <w:szCs w:val="28"/>
          <w:lang w:val="kk-KZ"/>
        </w:rPr>
        <w:t>ды</w:t>
      </w:r>
      <w:r w:rsidRPr="000361E7">
        <w:rPr>
          <w:rFonts w:ascii="Times New Roman" w:hAnsi="Times New Roman" w:cs="Times New Roman"/>
          <w:sz w:val="28"/>
          <w:szCs w:val="28"/>
          <w:lang w:val="kk-KZ"/>
        </w:rPr>
        <w:t xml:space="preserve"> қоса бер</w:t>
      </w:r>
      <w:r>
        <w:rPr>
          <w:rFonts w:ascii="Times New Roman" w:hAnsi="Times New Roman" w:cs="Times New Roman"/>
          <w:sz w:val="28"/>
          <w:szCs w:val="28"/>
          <w:lang w:val="kk-KZ"/>
        </w:rPr>
        <w:t>у</w:t>
      </w:r>
      <w:r w:rsidRPr="000361E7">
        <w:rPr>
          <w:rFonts w:ascii="Times New Roman" w:hAnsi="Times New Roman" w:cs="Times New Roman"/>
          <w:sz w:val="28"/>
          <w:szCs w:val="28"/>
          <w:lang w:val="kk-KZ"/>
        </w:rPr>
        <w:t>. Жалға алынған жағдайда Жалға берушінің меншік құқығын растайтын құжаттар</w:t>
      </w:r>
      <w:r>
        <w:rPr>
          <w:rFonts w:ascii="Times New Roman" w:hAnsi="Times New Roman" w:cs="Times New Roman"/>
          <w:sz w:val="28"/>
          <w:szCs w:val="28"/>
          <w:lang w:val="kk-KZ"/>
        </w:rPr>
        <w:t>ды</w:t>
      </w:r>
      <w:r w:rsidRPr="000361E7">
        <w:rPr>
          <w:rFonts w:ascii="Times New Roman" w:hAnsi="Times New Roman" w:cs="Times New Roman"/>
          <w:sz w:val="28"/>
          <w:szCs w:val="28"/>
          <w:lang w:val="kk-KZ"/>
        </w:rPr>
        <w:t xml:space="preserve"> қоса бер</w:t>
      </w:r>
      <w:r>
        <w:rPr>
          <w:rFonts w:ascii="Times New Roman" w:hAnsi="Times New Roman" w:cs="Times New Roman"/>
          <w:sz w:val="28"/>
          <w:szCs w:val="28"/>
          <w:lang w:val="kk-KZ"/>
        </w:rPr>
        <w:t>у</w:t>
      </w:r>
      <w:r w:rsidRPr="000361E7">
        <w:rPr>
          <w:rFonts w:ascii="Times New Roman" w:hAnsi="Times New Roman" w:cs="Times New Roman"/>
          <w:sz w:val="28"/>
          <w:szCs w:val="28"/>
          <w:lang w:val="kk-KZ"/>
        </w:rPr>
        <w:t>).</w:t>
      </w:r>
    </w:p>
    <w:p w:rsidR="00802A5A" w:rsidRPr="002F243E" w:rsidRDefault="00802A5A" w:rsidP="00802A5A">
      <w:pPr>
        <w:tabs>
          <w:tab w:val="left" w:pos="1134"/>
        </w:tabs>
        <w:spacing w:after="0" w:line="240" w:lineRule="auto"/>
        <w:jc w:val="both"/>
        <w:rPr>
          <w:rStyle w:val="s0"/>
          <w:b/>
          <w:lang w:val="kk-KZ"/>
        </w:rPr>
      </w:pPr>
      <w:r>
        <w:rPr>
          <w:rFonts w:ascii="Times New Roman" w:hAnsi="Times New Roman" w:cs="Times New Roman"/>
          <w:sz w:val="28"/>
          <w:szCs w:val="28"/>
          <w:lang w:val="kk-KZ"/>
        </w:rPr>
        <w:t xml:space="preserve">            </w:t>
      </w:r>
      <w:r>
        <w:rPr>
          <w:rStyle w:val="s0"/>
          <w:b/>
          <w:lang w:val="kk-KZ"/>
        </w:rPr>
        <w:t>Арнайы талаптар</w:t>
      </w:r>
      <w:r w:rsidRPr="002F243E">
        <w:rPr>
          <w:rStyle w:val="s0"/>
          <w:b/>
          <w:lang w:val="kk-KZ"/>
        </w:rPr>
        <w:t>:</w:t>
      </w:r>
    </w:p>
    <w:p w:rsidR="00802A5A" w:rsidRDefault="00802A5A" w:rsidP="00802A5A">
      <w:pPr>
        <w:pStyle w:val="a4"/>
        <w:tabs>
          <w:tab w:val="left" w:pos="1134"/>
        </w:tabs>
        <w:ind w:firstLine="851"/>
        <w:jc w:val="both"/>
        <w:rPr>
          <w:rStyle w:val="s0"/>
          <w:lang w:val="kk-KZ"/>
        </w:rPr>
      </w:pPr>
      <w:r w:rsidRPr="002F243E">
        <w:rPr>
          <w:rStyle w:val="s0"/>
          <w:lang w:val="kk-KZ"/>
        </w:rPr>
        <w:t xml:space="preserve">Конкурсқа қатысушы осы техникалық ерекшелікке №1 қосымшада көрсетілген мекенжайлар бойынша </w:t>
      </w:r>
      <w:r>
        <w:rPr>
          <w:rStyle w:val="s0"/>
          <w:lang w:val="kk-KZ"/>
        </w:rPr>
        <w:t>Конкурсты ұйымдастырушымен</w:t>
      </w:r>
      <w:r w:rsidRPr="002F243E">
        <w:rPr>
          <w:rStyle w:val="s0"/>
          <w:lang w:val="kk-KZ"/>
        </w:rPr>
        <w:t xml:space="preserve"> </w:t>
      </w:r>
      <w:r>
        <w:rPr>
          <w:rStyle w:val="s0"/>
          <w:lang w:val="kk-KZ"/>
        </w:rPr>
        <w:t>Ж</w:t>
      </w:r>
      <w:r w:rsidRPr="002F243E">
        <w:rPr>
          <w:rStyle w:val="s0"/>
          <w:lang w:val="kk-KZ"/>
        </w:rPr>
        <w:t xml:space="preserve">алдау шартына қол қойылған күннен бастап  күнтізбелік </w:t>
      </w:r>
      <w:r>
        <w:rPr>
          <w:rStyle w:val="s0"/>
          <w:lang w:val="kk-KZ"/>
        </w:rPr>
        <w:t xml:space="preserve">60 </w:t>
      </w:r>
      <w:r w:rsidRPr="002F243E">
        <w:rPr>
          <w:rStyle w:val="s0"/>
          <w:lang w:val="kk-KZ"/>
        </w:rPr>
        <w:t xml:space="preserve">күн ішінде кемінде 90 бірлік </w:t>
      </w:r>
    </w:p>
    <w:p w:rsidR="00802A5A" w:rsidRPr="002F243E" w:rsidRDefault="00802A5A" w:rsidP="00802A5A">
      <w:pPr>
        <w:pStyle w:val="a4"/>
        <w:tabs>
          <w:tab w:val="left" w:pos="1134"/>
        </w:tabs>
        <w:ind w:firstLine="851"/>
        <w:jc w:val="both"/>
        <w:rPr>
          <w:rStyle w:val="s0"/>
          <w:lang w:val="kk-KZ"/>
        </w:rPr>
      </w:pPr>
      <w:r w:rsidRPr="002F243E">
        <w:rPr>
          <w:rStyle w:val="s0"/>
          <w:lang w:val="kk-KZ"/>
        </w:rPr>
        <w:t xml:space="preserve">және осы техникалық ерекшелікке №1 қосымшада көрсетілген мекенжайлар бойынша </w:t>
      </w:r>
      <w:r>
        <w:rPr>
          <w:rStyle w:val="s0"/>
          <w:lang w:val="kk-KZ"/>
        </w:rPr>
        <w:t>Конкурсты ұйымдастырушымен</w:t>
      </w:r>
      <w:r w:rsidRPr="002F243E">
        <w:rPr>
          <w:rStyle w:val="s0"/>
          <w:lang w:val="kk-KZ"/>
        </w:rPr>
        <w:t xml:space="preserve"> </w:t>
      </w:r>
      <w:r>
        <w:rPr>
          <w:rStyle w:val="s0"/>
          <w:lang w:val="kk-KZ"/>
        </w:rPr>
        <w:t>Ж</w:t>
      </w:r>
      <w:r w:rsidRPr="002F243E">
        <w:rPr>
          <w:rStyle w:val="s0"/>
          <w:lang w:val="kk-KZ"/>
        </w:rPr>
        <w:t>алдау шарт</w:t>
      </w:r>
      <w:r>
        <w:rPr>
          <w:rStyle w:val="s0"/>
          <w:lang w:val="kk-KZ"/>
        </w:rPr>
        <w:t xml:space="preserve">ына қол қойылған күннен бастап </w:t>
      </w:r>
      <w:r w:rsidRPr="002F243E">
        <w:rPr>
          <w:rStyle w:val="s0"/>
          <w:lang w:val="kk-KZ"/>
        </w:rPr>
        <w:t xml:space="preserve">күнтізбелік </w:t>
      </w:r>
      <w:r>
        <w:rPr>
          <w:rStyle w:val="s0"/>
          <w:lang w:val="kk-KZ"/>
        </w:rPr>
        <w:t xml:space="preserve">90 </w:t>
      </w:r>
      <w:r w:rsidRPr="002F243E">
        <w:rPr>
          <w:rStyle w:val="s0"/>
          <w:lang w:val="kk-KZ"/>
        </w:rPr>
        <w:t xml:space="preserve">күн ішінде кемінде 60 бірлік </w:t>
      </w:r>
      <w:r>
        <w:rPr>
          <w:rStyle w:val="s0"/>
          <w:lang w:val="kk-KZ"/>
        </w:rPr>
        <w:t>көлемінде</w:t>
      </w:r>
      <w:r w:rsidRPr="002F243E">
        <w:rPr>
          <w:rStyle w:val="s0"/>
          <w:lang w:val="kk-KZ"/>
        </w:rPr>
        <w:t xml:space="preserve"> </w:t>
      </w:r>
      <w:r>
        <w:rPr>
          <w:rStyle w:val="s0"/>
          <w:lang w:val="kk-KZ"/>
        </w:rPr>
        <w:t xml:space="preserve">кемінде 150 бірлік </w:t>
      </w:r>
      <w:r w:rsidRPr="002F243E">
        <w:rPr>
          <w:rStyle w:val="s0"/>
          <w:lang w:val="kk-KZ"/>
        </w:rPr>
        <w:t>жарнамалық-ақпараттық объектілерді (лайтбокстар мен Led экрандар) орнатуға міндеттеме алады.</w:t>
      </w:r>
    </w:p>
    <w:p w:rsidR="00802A5A" w:rsidRPr="002F243E" w:rsidRDefault="00802A5A" w:rsidP="00802A5A">
      <w:pPr>
        <w:pStyle w:val="a4"/>
        <w:tabs>
          <w:tab w:val="left" w:pos="1134"/>
        </w:tabs>
        <w:ind w:firstLine="851"/>
        <w:jc w:val="both"/>
        <w:rPr>
          <w:rStyle w:val="s0"/>
          <w:lang w:val="kk-KZ"/>
        </w:rPr>
      </w:pPr>
      <w:r>
        <w:rPr>
          <w:rStyle w:val="s0"/>
          <w:lang w:val="kk-KZ"/>
        </w:rPr>
        <w:t>Конкурсқа қатысушы</w:t>
      </w:r>
      <w:r w:rsidRPr="002F243E">
        <w:rPr>
          <w:rStyle w:val="s0"/>
          <w:lang w:val="kk-KZ"/>
        </w:rPr>
        <w:t xml:space="preserve"> жарнамалық-ақпараттық объектілерді орнатқаннан кейін </w:t>
      </w:r>
      <w:r>
        <w:rPr>
          <w:rStyle w:val="s0"/>
          <w:lang w:val="kk-KZ"/>
        </w:rPr>
        <w:t>Конкурсты ұйымдастырушымен</w:t>
      </w:r>
      <w:r w:rsidRPr="002F243E">
        <w:rPr>
          <w:rStyle w:val="s0"/>
          <w:lang w:val="kk-KZ"/>
        </w:rPr>
        <w:t xml:space="preserve"> </w:t>
      </w:r>
      <w:r>
        <w:rPr>
          <w:rStyle w:val="s0"/>
          <w:lang w:val="kk-KZ"/>
        </w:rPr>
        <w:t>Ж</w:t>
      </w:r>
      <w:r w:rsidRPr="002F243E">
        <w:rPr>
          <w:rStyle w:val="s0"/>
          <w:lang w:val="kk-KZ"/>
        </w:rPr>
        <w:t>ылжымайтын мүлікті жалдау (жалға алу) шартының ажырамас бөлі</w:t>
      </w:r>
      <w:r>
        <w:rPr>
          <w:rStyle w:val="s0"/>
          <w:lang w:val="kk-KZ"/>
        </w:rPr>
        <w:t>гі болып табылатын Ж</w:t>
      </w:r>
      <w:r w:rsidRPr="002F243E">
        <w:rPr>
          <w:rStyle w:val="s0"/>
          <w:lang w:val="kk-KZ"/>
        </w:rPr>
        <w:t xml:space="preserve">абдықты орнату және іске қосу актісіне қол қоюға міндетті.  </w:t>
      </w:r>
    </w:p>
    <w:p w:rsidR="00802A5A" w:rsidRPr="002F243E" w:rsidRDefault="00802A5A" w:rsidP="00802A5A">
      <w:pPr>
        <w:pStyle w:val="a4"/>
        <w:tabs>
          <w:tab w:val="left" w:pos="1134"/>
        </w:tabs>
        <w:ind w:firstLine="851"/>
        <w:jc w:val="both"/>
        <w:rPr>
          <w:rStyle w:val="s0"/>
          <w:lang w:val="kk-KZ"/>
        </w:rPr>
      </w:pPr>
      <w:r>
        <w:rPr>
          <w:rStyle w:val="s0"/>
          <w:lang w:val="kk-KZ"/>
        </w:rPr>
        <w:t>Конкурсқа қатысушы</w:t>
      </w:r>
      <w:r w:rsidRPr="002F243E">
        <w:rPr>
          <w:rStyle w:val="s0"/>
          <w:lang w:val="kk-KZ"/>
        </w:rPr>
        <w:t xml:space="preserve"> </w:t>
      </w:r>
      <w:r>
        <w:rPr>
          <w:rStyle w:val="s0"/>
          <w:lang w:val="kk-KZ"/>
        </w:rPr>
        <w:t>Ш</w:t>
      </w:r>
      <w:r w:rsidRPr="002F243E">
        <w:rPr>
          <w:rStyle w:val="s0"/>
          <w:lang w:val="kk-KZ"/>
        </w:rPr>
        <w:t xml:space="preserve">артқа қол қойылған күннен бастап және 5 жұмыс күні ішінде </w:t>
      </w:r>
      <w:r>
        <w:rPr>
          <w:rStyle w:val="s0"/>
          <w:lang w:val="kk-KZ"/>
        </w:rPr>
        <w:t xml:space="preserve">Конкурсты ұйымдастырушының </w:t>
      </w:r>
      <w:r w:rsidRPr="002F243E">
        <w:rPr>
          <w:rStyle w:val="s0"/>
          <w:lang w:val="kk-KZ"/>
        </w:rPr>
        <w:t xml:space="preserve">есеп шотына </w:t>
      </w:r>
      <w:r>
        <w:rPr>
          <w:rStyle w:val="s0"/>
          <w:lang w:val="kk-KZ"/>
        </w:rPr>
        <w:t>Ш</w:t>
      </w:r>
      <w:r w:rsidRPr="002F243E">
        <w:rPr>
          <w:rStyle w:val="s0"/>
          <w:lang w:val="kk-KZ"/>
        </w:rPr>
        <w:t xml:space="preserve">арттың орындалуын қамтамасыз ету және </w:t>
      </w:r>
      <w:r>
        <w:rPr>
          <w:rStyle w:val="s0"/>
          <w:lang w:val="kk-KZ"/>
        </w:rPr>
        <w:t xml:space="preserve">Конкурсты ұйымдастырушыға </w:t>
      </w:r>
      <w:r w:rsidRPr="002F243E">
        <w:rPr>
          <w:rStyle w:val="s0"/>
          <w:lang w:val="kk-KZ"/>
        </w:rPr>
        <w:t>келтір</w:t>
      </w:r>
      <w:r>
        <w:rPr>
          <w:rStyle w:val="s0"/>
          <w:lang w:val="kk-KZ"/>
        </w:rPr>
        <w:t>іл</w:t>
      </w:r>
      <w:r w:rsidRPr="002F243E">
        <w:rPr>
          <w:rStyle w:val="s0"/>
          <w:lang w:val="kk-KZ"/>
        </w:rPr>
        <w:t>ген материалдық залалдың орнын толтыру ретінде бір айлық жалдау ақысы мөлшерінде кепілдік</w:t>
      </w:r>
      <w:r>
        <w:rPr>
          <w:rStyle w:val="s0"/>
          <w:lang w:val="kk-KZ"/>
        </w:rPr>
        <w:t>ті</w:t>
      </w:r>
      <w:r w:rsidRPr="002F243E">
        <w:rPr>
          <w:rStyle w:val="s0"/>
          <w:lang w:val="kk-KZ"/>
        </w:rPr>
        <w:t xml:space="preserve"> ақшалай жарна (депозит) енгізуге міндетті.</w:t>
      </w:r>
    </w:p>
    <w:p w:rsidR="00802A5A" w:rsidRPr="002F243E" w:rsidRDefault="00802A5A" w:rsidP="00802A5A">
      <w:pPr>
        <w:pStyle w:val="a4"/>
        <w:tabs>
          <w:tab w:val="left" w:pos="1134"/>
        </w:tabs>
        <w:ind w:firstLine="851"/>
        <w:jc w:val="both"/>
        <w:rPr>
          <w:rStyle w:val="s0"/>
          <w:lang w:val="kk-KZ"/>
        </w:rPr>
      </w:pPr>
      <w:r>
        <w:rPr>
          <w:rStyle w:val="s0"/>
          <w:lang w:val="kk-KZ"/>
        </w:rPr>
        <w:t xml:space="preserve">Конкурсты ұйымдастырушының </w:t>
      </w:r>
      <w:r w:rsidRPr="002F243E">
        <w:rPr>
          <w:rStyle w:val="s0"/>
          <w:lang w:val="kk-KZ"/>
        </w:rPr>
        <w:t>кепілдік</w:t>
      </w:r>
      <w:r>
        <w:rPr>
          <w:rStyle w:val="s0"/>
          <w:lang w:val="kk-KZ"/>
        </w:rPr>
        <w:t>ті</w:t>
      </w:r>
      <w:r w:rsidRPr="002F243E">
        <w:rPr>
          <w:rStyle w:val="s0"/>
          <w:lang w:val="kk-KZ"/>
        </w:rPr>
        <w:t xml:space="preserve"> ақшалай жарнаны (депозитті) қайтаруы </w:t>
      </w:r>
      <w:r>
        <w:rPr>
          <w:rStyle w:val="s0"/>
          <w:lang w:val="kk-KZ"/>
        </w:rPr>
        <w:t>Конкурсқа қатысушы</w:t>
      </w:r>
      <w:r w:rsidRPr="002F243E">
        <w:rPr>
          <w:rStyle w:val="s0"/>
          <w:lang w:val="kk-KZ"/>
        </w:rPr>
        <w:t xml:space="preserve"> </w:t>
      </w:r>
      <w:r>
        <w:rPr>
          <w:rStyle w:val="s0"/>
          <w:lang w:val="kk-KZ"/>
        </w:rPr>
        <w:t>Ш</w:t>
      </w:r>
      <w:r w:rsidRPr="002F243E">
        <w:rPr>
          <w:rStyle w:val="s0"/>
          <w:lang w:val="kk-KZ"/>
        </w:rPr>
        <w:t xml:space="preserve">арт бойынша міндеттемелерді тиісінше орындаған және </w:t>
      </w:r>
      <w:r>
        <w:rPr>
          <w:rStyle w:val="s0"/>
          <w:lang w:val="kk-KZ"/>
        </w:rPr>
        <w:t xml:space="preserve">Конкурсты ұйымдастырушы </w:t>
      </w:r>
      <w:r w:rsidRPr="002F243E">
        <w:rPr>
          <w:rStyle w:val="s0"/>
          <w:lang w:val="kk-KZ"/>
        </w:rPr>
        <w:t xml:space="preserve">тарапынан ескертулер болмаған жағдайда Шарт бұзылған </w:t>
      </w:r>
      <w:r>
        <w:rPr>
          <w:rStyle w:val="s0"/>
          <w:lang w:val="kk-KZ"/>
        </w:rPr>
        <w:t>сәттен</w:t>
      </w:r>
      <w:r w:rsidRPr="002F243E">
        <w:rPr>
          <w:rStyle w:val="s0"/>
          <w:lang w:val="kk-KZ"/>
        </w:rPr>
        <w:t xml:space="preserve">н бастап 30 жұмыс күні ішінде жүзеге асырылады. </w:t>
      </w:r>
    </w:p>
    <w:p w:rsidR="00802A5A" w:rsidRDefault="00802A5A" w:rsidP="00802A5A">
      <w:pPr>
        <w:pStyle w:val="a4"/>
        <w:tabs>
          <w:tab w:val="left" w:pos="1134"/>
        </w:tabs>
        <w:ind w:firstLine="851"/>
        <w:jc w:val="both"/>
        <w:rPr>
          <w:rStyle w:val="s0"/>
          <w:lang w:val="kk-KZ"/>
        </w:rPr>
      </w:pPr>
      <w:r>
        <w:rPr>
          <w:rStyle w:val="s0"/>
          <w:lang w:val="kk-KZ"/>
        </w:rPr>
        <w:t>Конкурсқа қатысушы</w:t>
      </w:r>
      <w:r w:rsidRPr="002F243E">
        <w:rPr>
          <w:rStyle w:val="s0"/>
          <w:lang w:val="kk-KZ"/>
        </w:rPr>
        <w:t xml:space="preserve"> </w:t>
      </w:r>
      <w:r>
        <w:rPr>
          <w:rStyle w:val="s0"/>
          <w:lang w:val="kk-KZ"/>
        </w:rPr>
        <w:t>М</w:t>
      </w:r>
      <w:r w:rsidRPr="002F243E">
        <w:rPr>
          <w:rStyle w:val="s0"/>
          <w:lang w:val="kk-KZ"/>
        </w:rPr>
        <w:t>үлікті жалдау (жал</w:t>
      </w:r>
      <w:r>
        <w:rPr>
          <w:rStyle w:val="s0"/>
          <w:lang w:val="kk-KZ"/>
        </w:rPr>
        <w:t>ға алу</w:t>
      </w:r>
      <w:r w:rsidRPr="002F243E">
        <w:rPr>
          <w:rStyle w:val="s0"/>
          <w:lang w:val="kk-KZ"/>
        </w:rPr>
        <w:t xml:space="preserve">) шартында көзделген жабдықты орнату мерзімін бұзған жағдайда, </w:t>
      </w:r>
      <w:r>
        <w:rPr>
          <w:rStyle w:val="s0"/>
          <w:lang w:val="kk-KZ"/>
        </w:rPr>
        <w:t>Конкурсқа қатысушы</w:t>
      </w:r>
      <w:r w:rsidRPr="002F243E">
        <w:rPr>
          <w:rStyle w:val="s0"/>
          <w:lang w:val="kk-KZ"/>
        </w:rPr>
        <w:t xml:space="preserve"> негізгі айлық жалдау төлемінен басқа, </w:t>
      </w:r>
      <w:r>
        <w:rPr>
          <w:rStyle w:val="s0"/>
          <w:lang w:val="kk-KZ"/>
        </w:rPr>
        <w:t xml:space="preserve">Конкурсты ұйымдастырушыға </w:t>
      </w:r>
      <w:r w:rsidRPr="002F243E">
        <w:rPr>
          <w:rStyle w:val="s0"/>
          <w:lang w:val="kk-KZ"/>
        </w:rPr>
        <w:t>бір айлық жалдау ақысы мөлшерінде айыппұл төлейді. Мерзім қайта және одан кейінгі әрбір бұзылған кезде айыппұл мөлшері екі есе артады. (Кешіктірудің бірінші айында</w:t>
      </w:r>
      <w:r>
        <w:rPr>
          <w:rStyle w:val="s0"/>
          <w:lang w:val="kk-KZ"/>
        </w:rPr>
        <w:t xml:space="preserve"> </w:t>
      </w:r>
      <w:r w:rsidRPr="002F243E">
        <w:rPr>
          <w:rStyle w:val="s0"/>
          <w:lang w:val="kk-KZ"/>
        </w:rPr>
        <w:t>-</w:t>
      </w:r>
      <w:r>
        <w:rPr>
          <w:rStyle w:val="s0"/>
          <w:lang w:val="kk-KZ"/>
        </w:rPr>
        <w:t xml:space="preserve"> </w:t>
      </w:r>
      <w:r w:rsidRPr="002F243E">
        <w:rPr>
          <w:rStyle w:val="s0"/>
          <w:lang w:val="kk-KZ"/>
        </w:rPr>
        <w:t xml:space="preserve">бір айлық жалдау ақысы мөлшерінде. </w:t>
      </w:r>
      <w:r>
        <w:rPr>
          <w:rStyle w:val="s0"/>
          <w:lang w:val="kk-KZ"/>
        </w:rPr>
        <w:t>к</w:t>
      </w:r>
      <w:r w:rsidRPr="002F243E">
        <w:rPr>
          <w:rStyle w:val="s0"/>
          <w:lang w:val="kk-KZ"/>
        </w:rPr>
        <w:t xml:space="preserve">ешіктірудің </w:t>
      </w:r>
      <w:r>
        <w:rPr>
          <w:rStyle w:val="s0"/>
          <w:lang w:val="kk-KZ"/>
        </w:rPr>
        <w:t>екін</w:t>
      </w:r>
      <w:r w:rsidRPr="002F243E">
        <w:rPr>
          <w:rStyle w:val="s0"/>
          <w:lang w:val="kk-KZ"/>
        </w:rPr>
        <w:t>ші айында</w:t>
      </w:r>
      <w:r>
        <w:rPr>
          <w:rStyle w:val="s0"/>
          <w:lang w:val="kk-KZ"/>
        </w:rPr>
        <w:t xml:space="preserve"> </w:t>
      </w:r>
      <w:r w:rsidRPr="002F243E">
        <w:rPr>
          <w:rStyle w:val="s0"/>
          <w:lang w:val="kk-KZ"/>
        </w:rPr>
        <w:t>-</w:t>
      </w:r>
      <w:r>
        <w:rPr>
          <w:rStyle w:val="s0"/>
          <w:lang w:val="kk-KZ"/>
        </w:rPr>
        <w:t xml:space="preserve"> </w:t>
      </w:r>
      <w:r w:rsidRPr="002F243E">
        <w:rPr>
          <w:rStyle w:val="s0"/>
          <w:lang w:val="kk-KZ"/>
        </w:rPr>
        <w:t xml:space="preserve">екі айлық жалдау ақысы мөлшерінде, </w:t>
      </w:r>
      <w:r>
        <w:rPr>
          <w:rStyle w:val="s0"/>
          <w:lang w:val="kk-KZ"/>
        </w:rPr>
        <w:t>к</w:t>
      </w:r>
      <w:r w:rsidRPr="002F243E">
        <w:rPr>
          <w:rStyle w:val="s0"/>
          <w:lang w:val="kk-KZ"/>
        </w:rPr>
        <w:t xml:space="preserve">ешіктірудің </w:t>
      </w:r>
      <w:r>
        <w:rPr>
          <w:rStyle w:val="s0"/>
          <w:lang w:val="kk-KZ"/>
        </w:rPr>
        <w:t xml:space="preserve">үшінші </w:t>
      </w:r>
      <w:r w:rsidRPr="002F243E">
        <w:rPr>
          <w:rStyle w:val="s0"/>
          <w:lang w:val="kk-KZ"/>
        </w:rPr>
        <w:t>айында</w:t>
      </w:r>
      <w:r>
        <w:rPr>
          <w:rStyle w:val="s0"/>
          <w:lang w:val="kk-KZ"/>
        </w:rPr>
        <w:t xml:space="preserve"> </w:t>
      </w:r>
      <w:r w:rsidRPr="002F243E">
        <w:rPr>
          <w:rStyle w:val="s0"/>
          <w:lang w:val="kk-KZ"/>
        </w:rPr>
        <w:t>- төрт айлық жалдау ақысы мөлшерінде және өсім бойынша).</w:t>
      </w:r>
    </w:p>
    <w:p w:rsidR="00802A5A" w:rsidRPr="00EC770B" w:rsidRDefault="00802A5A" w:rsidP="00802A5A">
      <w:pPr>
        <w:pStyle w:val="a4"/>
        <w:tabs>
          <w:tab w:val="left" w:pos="1134"/>
        </w:tabs>
        <w:ind w:firstLine="851"/>
        <w:jc w:val="both"/>
        <w:rPr>
          <w:rFonts w:ascii="Times New Roman" w:hAnsi="Times New Roman" w:cs="Times New Roman"/>
          <w:sz w:val="28"/>
          <w:szCs w:val="28"/>
          <w:lang w:val="kk-KZ"/>
        </w:rPr>
      </w:pPr>
      <w:r w:rsidRPr="00EC770B">
        <w:rPr>
          <w:rFonts w:ascii="Times New Roman" w:hAnsi="Times New Roman" w:cs="Times New Roman"/>
          <w:sz w:val="28"/>
          <w:szCs w:val="28"/>
          <w:lang w:val="kk-KZ"/>
        </w:rPr>
        <w:t xml:space="preserve">Конкурсқа қатысушы-Қазақстан Республикасының </w:t>
      </w:r>
      <w:r>
        <w:rPr>
          <w:rFonts w:ascii="Times New Roman" w:hAnsi="Times New Roman" w:cs="Times New Roman"/>
          <w:sz w:val="28"/>
          <w:szCs w:val="28"/>
          <w:lang w:val="kk-KZ"/>
        </w:rPr>
        <w:t>бей</w:t>
      </w:r>
      <w:r w:rsidRPr="00EC770B">
        <w:rPr>
          <w:rFonts w:ascii="Times New Roman" w:hAnsi="Times New Roman" w:cs="Times New Roman"/>
          <w:sz w:val="28"/>
          <w:szCs w:val="28"/>
          <w:lang w:val="kk-KZ"/>
        </w:rPr>
        <w:t>резиденті оның жалпы және арнайы талаптарға сәйкестігін растау үшін Қазақстан Республикасының резиденттері сияқты құжаттарды ұсынады.</w:t>
      </w:r>
    </w:p>
    <w:p w:rsidR="00802A5A" w:rsidRPr="002F243E" w:rsidRDefault="00802A5A" w:rsidP="00802A5A">
      <w:pPr>
        <w:pStyle w:val="a4"/>
        <w:tabs>
          <w:tab w:val="left" w:pos="1134"/>
        </w:tabs>
        <w:ind w:firstLine="851"/>
        <w:jc w:val="both"/>
        <w:rPr>
          <w:rFonts w:ascii="Times New Roman" w:hAnsi="Times New Roman" w:cs="Times New Roman"/>
          <w:sz w:val="28"/>
          <w:szCs w:val="28"/>
          <w:lang w:val="kk-KZ"/>
        </w:rPr>
      </w:pPr>
      <w:r w:rsidRPr="00EC770B">
        <w:rPr>
          <w:rFonts w:ascii="Times New Roman" w:hAnsi="Times New Roman" w:cs="Times New Roman"/>
          <w:sz w:val="28"/>
          <w:szCs w:val="28"/>
          <w:lang w:val="kk-KZ"/>
        </w:rPr>
        <w:t>Конкурсқа қатысушы ұсынылған мәліметтердің дұрыстығына Қазақстан Республикасының заңнамасына сәйкес жауапты болады.</w:t>
      </w:r>
    </w:p>
    <w:p w:rsidR="00802A5A" w:rsidRPr="002F243E" w:rsidRDefault="00802A5A" w:rsidP="00802A5A">
      <w:pPr>
        <w:spacing w:after="0" w:line="240" w:lineRule="auto"/>
        <w:ind w:firstLine="851"/>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11. </w:t>
      </w:r>
      <w:r>
        <w:rPr>
          <w:rFonts w:ascii="Times New Roman" w:hAnsi="Times New Roman" w:cs="Times New Roman"/>
          <w:b/>
          <w:sz w:val="28"/>
          <w:szCs w:val="28"/>
          <w:lang w:val="kk-KZ"/>
        </w:rPr>
        <w:t>Конкурс объектілерімен танысу мекенжайы, мерзімі және шарттары</w:t>
      </w:r>
      <w:r w:rsidRPr="002F243E">
        <w:rPr>
          <w:rFonts w:ascii="Times New Roman" w:hAnsi="Times New Roman" w:cs="Times New Roman"/>
          <w:b/>
          <w:sz w:val="28"/>
          <w:szCs w:val="28"/>
          <w:lang w:val="kk-KZ"/>
        </w:rPr>
        <w:t>.</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 xml:space="preserve">Конкурсқа қатысушының </w:t>
      </w:r>
      <w:r>
        <w:rPr>
          <w:rFonts w:ascii="Times New Roman" w:hAnsi="Times New Roman" w:cs="Times New Roman"/>
          <w:sz w:val="28"/>
          <w:szCs w:val="28"/>
          <w:lang w:val="kk-KZ"/>
        </w:rPr>
        <w:t>Ж</w:t>
      </w:r>
      <w:r w:rsidRPr="002F243E">
        <w:rPr>
          <w:rFonts w:ascii="Times New Roman" w:hAnsi="Times New Roman" w:cs="Times New Roman"/>
          <w:sz w:val="28"/>
          <w:szCs w:val="28"/>
          <w:lang w:val="kk-KZ"/>
        </w:rPr>
        <w:t xml:space="preserve">алға берушінің интернет-ресурсында конкурс өткізу туралы хабарландыру жарияланған сәттен бастап </w:t>
      </w:r>
      <w:r>
        <w:rPr>
          <w:rFonts w:ascii="Times New Roman" w:hAnsi="Times New Roman" w:cs="Times New Roman"/>
          <w:sz w:val="28"/>
          <w:szCs w:val="28"/>
          <w:lang w:val="kk-KZ"/>
        </w:rPr>
        <w:t xml:space="preserve">Жалға </w:t>
      </w:r>
      <w:r>
        <w:rPr>
          <w:rFonts w:ascii="Times New Roman" w:hAnsi="Times New Roman" w:cs="Times New Roman"/>
          <w:sz w:val="28"/>
          <w:szCs w:val="28"/>
          <w:lang w:val="kk-KZ"/>
        </w:rPr>
        <w:lastRenderedPageBreak/>
        <w:t xml:space="preserve">берушінің уәкілетті өкілінің қатысуымен </w:t>
      </w:r>
      <w:r w:rsidRPr="002F243E">
        <w:rPr>
          <w:rFonts w:ascii="Times New Roman" w:hAnsi="Times New Roman" w:cs="Times New Roman"/>
          <w:sz w:val="28"/>
          <w:szCs w:val="28"/>
          <w:lang w:val="kk-KZ"/>
        </w:rPr>
        <w:t xml:space="preserve">жұмыс уақытында (күн сайын дүйсенбіден жұмаға дейін </w:t>
      </w:r>
      <w:r>
        <w:rPr>
          <w:rFonts w:ascii="Times New Roman" w:hAnsi="Times New Roman" w:cs="Times New Roman"/>
          <w:sz w:val="28"/>
          <w:szCs w:val="28"/>
          <w:lang w:val="kk-KZ"/>
        </w:rPr>
        <w:t xml:space="preserve">9 </w:t>
      </w:r>
      <w:r w:rsidRPr="002F243E">
        <w:rPr>
          <w:rFonts w:ascii="Times New Roman" w:hAnsi="Times New Roman" w:cs="Times New Roman"/>
          <w:sz w:val="28"/>
          <w:szCs w:val="28"/>
          <w:lang w:val="kk-KZ"/>
        </w:rPr>
        <w:t xml:space="preserve">сағат </w:t>
      </w:r>
      <w:r>
        <w:rPr>
          <w:rFonts w:ascii="Times New Roman" w:hAnsi="Times New Roman" w:cs="Times New Roman"/>
          <w:sz w:val="28"/>
          <w:szCs w:val="28"/>
          <w:lang w:val="kk-KZ"/>
        </w:rPr>
        <w:t>00 минуттан 16 сағат 0</w:t>
      </w:r>
      <w:r w:rsidRPr="002F243E">
        <w:rPr>
          <w:rFonts w:ascii="Times New Roman" w:hAnsi="Times New Roman" w:cs="Times New Roman"/>
          <w:sz w:val="28"/>
          <w:szCs w:val="28"/>
          <w:lang w:val="kk-KZ"/>
        </w:rPr>
        <w:t>0</w:t>
      </w:r>
      <w:r>
        <w:rPr>
          <w:rFonts w:ascii="Times New Roman" w:hAnsi="Times New Roman" w:cs="Times New Roman"/>
          <w:sz w:val="28"/>
          <w:szCs w:val="28"/>
          <w:lang w:val="kk-KZ"/>
        </w:rPr>
        <w:t xml:space="preserve"> минутқа </w:t>
      </w:r>
      <w:r w:rsidRPr="002F243E">
        <w:rPr>
          <w:rFonts w:ascii="Times New Roman" w:hAnsi="Times New Roman" w:cs="Times New Roman"/>
          <w:sz w:val="28"/>
          <w:szCs w:val="28"/>
          <w:lang w:val="kk-KZ"/>
        </w:rPr>
        <w:t>дейін) конкурс объектілерін орналасқан жері бойынша қара</w:t>
      </w:r>
      <w:r>
        <w:rPr>
          <w:rFonts w:ascii="Times New Roman" w:hAnsi="Times New Roman" w:cs="Times New Roman"/>
          <w:sz w:val="28"/>
          <w:szCs w:val="28"/>
          <w:lang w:val="kk-KZ"/>
        </w:rPr>
        <w:t xml:space="preserve">п, </w:t>
      </w:r>
      <w:r w:rsidRPr="002F243E">
        <w:rPr>
          <w:rFonts w:ascii="Times New Roman" w:hAnsi="Times New Roman" w:cs="Times New Roman"/>
          <w:sz w:val="28"/>
          <w:szCs w:val="28"/>
          <w:lang w:val="kk-KZ"/>
        </w:rPr>
        <w:t>танысуға құқығы бар.</w:t>
      </w:r>
    </w:p>
    <w:p w:rsidR="00802A5A" w:rsidRPr="002F243E" w:rsidRDefault="00802A5A" w:rsidP="00802A5A">
      <w:pPr>
        <w:spacing w:after="0" w:line="240" w:lineRule="auto"/>
        <w:ind w:firstLine="851"/>
        <w:jc w:val="both"/>
        <w:rPr>
          <w:rFonts w:ascii="Times New Roman" w:hAnsi="Times New Roman" w:cs="Times New Roman"/>
          <w:sz w:val="28"/>
          <w:szCs w:val="28"/>
          <w:lang w:val="kk-KZ"/>
        </w:rPr>
      </w:pPr>
      <w:r w:rsidRPr="002F243E">
        <w:rPr>
          <w:rFonts w:ascii="Times New Roman" w:hAnsi="Times New Roman" w:cs="Times New Roman"/>
          <w:sz w:val="28"/>
          <w:szCs w:val="28"/>
          <w:lang w:val="kk-KZ"/>
        </w:rPr>
        <w:t>Объектілермен олардың орналасқан жері бойынша тан</w:t>
      </w:r>
      <w:r>
        <w:rPr>
          <w:rFonts w:ascii="Times New Roman" w:hAnsi="Times New Roman" w:cs="Times New Roman"/>
          <w:sz w:val="28"/>
          <w:szCs w:val="28"/>
          <w:lang w:val="kk-KZ"/>
        </w:rPr>
        <w:t>ысу үшін қатысуға өтінімдерді (Қ</w:t>
      </w:r>
      <w:r w:rsidRPr="002F243E">
        <w:rPr>
          <w:rFonts w:ascii="Times New Roman" w:hAnsi="Times New Roman" w:cs="Times New Roman"/>
          <w:sz w:val="28"/>
          <w:szCs w:val="28"/>
          <w:lang w:val="kk-KZ"/>
        </w:rPr>
        <w:t>атысушылар ұсынған конверттерді) ашқанға</w:t>
      </w:r>
      <w:r>
        <w:rPr>
          <w:rFonts w:ascii="Times New Roman" w:hAnsi="Times New Roman" w:cs="Times New Roman"/>
          <w:sz w:val="28"/>
          <w:szCs w:val="28"/>
          <w:lang w:val="kk-KZ"/>
        </w:rPr>
        <w:t xml:space="preserve"> дейін 3 тәуліктен кешіктірмей К</w:t>
      </w:r>
      <w:r w:rsidRPr="002F243E">
        <w:rPr>
          <w:rFonts w:ascii="Times New Roman" w:hAnsi="Times New Roman" w:cs="Times New Roman"/>
          <w:sz w:val="28"/>
          <w:szCs w:val="28"/>
          <w:lang w:val="kk-KZ"/>
        </w:rPr>
        <w:t>онкурстық комиссияның хатшысына жүгіну қажет.</w:t>
      </w:r>
    </w:p>
    <w:p w:rsidR="00802A5A" w:rsidRPr="002F243E" w:rsidRDefault="00802A5A" w:rsidP="00802A5A">
      <w:pPr>
        <w:spacing w:after="0" w:line="240" w:lineRule="auto"/>
        <w:ind w:firstLine="851"/>
        <w:rPr>
          <w:rFonts w:ascii="Times New Roman" w:hAnsi="Times New Roman" w:cs="Times New Roman"/>
          <w:sz w:val="28"/>
          <w:szCs w:val="28"/>
          <w:lang w:val="kk-KZ"/>
        </w:rPr>
      </w:pPr>
    </w:p>
    <w:p w:rsidR="00802A5A" w:rsidRPr="002F243E" w:rsidRDefault="00802A5A" w:rsidP="00802A5A">
      <w:pPr>
        <w:spacing w:after="0" w:line="240" w:lineRule="auto"/>
        <w:ind w:firstLine="851"/>
        <w:jc w:val="both"/>
        <w:rPr>
          <w:rFonts w:ascii="Times New Roman" w:hAnsi="Times New Roman" w:cs="Times New Roman"/>
          <w:b/>
          <w:sz w:val="28"/>
          <w:szCs w:val="28"/>
          <w:lang w:val="kk-KZ"/>
        </w:rPr>
      </w:pPr>
      <w:r w:rsidRPr="002F243E">
        <w:rPr>
          <w:rFonts w:ascii="Times New Roman" w:hAnsi="Times New Roman" w:cs="Times New Roman"/>
          <w:b/>
          <w:sz w:val="28"/>
          <w:szCs w:val="28"/>
          <w:lang w:val="kk-KZ"/>
        </w:rPr>
        <w:t xml:space="preserve">12. </w:t>
      </w:r>
      <w:r>
        <w:rPr>
          <w:rFonts w:ascii="Times New Roman" w:hAnsi="Times New Roman" w:cs="Times New Roman"/>
          <w:b/>
          <w:sz w:val="28"/>
          <w:szCs w:val="28"/>
          <w:lang w:val="kk-KZ"/>
        </w:rPr>
        <w:t>Конкурсты ұйымдастырушының байланыс телефоны:</w:t>
      </w:r>
    </w:p>
    <w:p w:rsidR="00802A5A" w:rsidRPr="002F243E" w:rsidRDefault="00802A5A" w:rsidP="00802A5A">
      <w:pPr>
        <w:pStyle w:val="a4"/>
        <w:ind w:firstLine="851"/>
        <w:jc w:val="both"/>
        <w:rPr>
          <w:rStyle w:val="s1"/>
          <w:rFonts w:eastAsiaTheme="minorHAnsi"/>
          <w:b w:val="0"/>
          <w:sz w:val="28"/>
          <w:szCs w:val="28"/>
          <w:lang w:val="kk-KZ"/>
        </w:rPr>
      </w:pPr>
      <w:r>
        <w:rPr>
          <w:rStyle w:val="s1"/>
          <w:b w:val="0"/>
          <w:sz w:val="28"/>
          <w:szCs w:val="28"/>
          <w:lang w:val="kk-KZ"/>
        </w:rPr>
        <w:t>К</w:t>
      </w:r>
      <w:r w:rsidRPr="002F243E">
        <w:rPr>
          <w:rStyle w:val="s1"/>
          <w:b w:val="0"/>
          <w:sz w:val="28"/>
          <w:szCs w:val="28"/>
          <w:lang w:val="kk-KZ"/>
        </w:rPr>
        <w:t>онкурс</w:t>
      </w:r>
      <w:r>
        <w:rPr>
          <w:rStyle w:val="s1"/>
          <w:b w:val="0"/>
          <w:sz w:val="28"/>
          <w:szCs w:val="28"/>
          <w:lang w:val="kk-KZ"/>
        </w:rPr>
        <w:t>тық</w:t>
      </w:r>
      <w:r w:rsidRPr="002F243E">
        <w:rPr>
          <w:rStyle w:val="s1"/>
          <w:b w:val="0"/>
          <w:sz w:val="28"/>
          <w:szCs w:val="28"/>
          <w:lang w:val="kk-KZ"/>
        </w:rPr>
        <w:t xml:space="preserve"> комисси</w:t>
      </w:r>
      <w:r>
        <w:rPr>
          <w:rStyle w:val="s1"/>
          <w:b w:val="0"/>
          <w:sz w:val="28"/>
          <w:szCs w:val="28"/>
          <w:lang w:val="kk-KZ"/>
        </w:rPr>
        <w:t>яның хатшысы</w:t>
      </w:r>
      <w:r w:rsidRPr="002F243E">
        <w:rPr>
          <w:rStyle w:val="s1"/>
          <w:b w:val="0"/>
          <w:sz w:val="28"/>
          <w:szCs w:val="28"/>
          <w:lang w:val="kk-KZ"/>
        </w:rPr>
        <w:t xml:space="preserve">: </w:t>
      </w:r>
      <w:r w:rsidR="00276E06">
        <w:rPr>
          <w:rStyle w:val="s1"/>
          <w:b w:val="0"/>
          <w:sz w:val="28"/>
          <w:szCs w:val="28"/>
          <w:lang w:val="kk-KZ"/>
        </w:rPr>
        <w:t>Имаш Меруерт Шалқарқызы</w:t>
      </w:r>
      <w:r w:rsidRPr="002F243E">
        <w:rPr>
          <w:rStyle w:val="s1"/>
          <w:b w:val="0"/>
          <w:sz w:val="28"/>
          <w:szCs w:val="28"/>
          <w:lang w:val="kk-KZ"/>
        </w:rPr>
        <w:t>.</w:t>
      </w:r>
    </w:p>
    <w:p w:rsidR="00802A5A" w:rsidRPr="002F243E" w:rsidRDefault="00802A5A" w:rsidP="00802A5A">
      <w:pPr>
        <w:pStyle w:val="a4"/>
        <w:ind w:firstLine="851"/>
        <w:jc w:val="both"/>
        <w:rPr>
          <w:rStyle w:val="s1"/>
          <w:b w:val="0"/>
          <w:sz w:val="28"/>
          <w:szCs w:val="28"/>
          <w:lang w:val="kk-KZ"/>
        </w:rPr>
      </w:pPr>
      <w:r>
        <w:rPr>
          <w:rStyle w:val="s1"/>
          <w:b w:val="0"/>
          <w:sz w:val="28"/>
          <w:szCs w:val="28"/>
          <w:lang w:val="kk-KZ"/>
        </w:rPr>
        <w:t>Байланыс</w:t>
      </w:r>
      <w:r w:rsidRPr="002F243E">
        <w:rPr>
          <w:rStyle w:val="s1"/>
          <w:b w:val="0"/>
          <w:sz w:val="28"/>
          <w:szCs w:val="28"/>
          <w:lang w:val="kk-KZ"/>
        </w:rPr>
        <w:t xml:space="preserve"> телефон</w:t>
      </w:r>
      <w:r>
        <w:rPr>
          <w:rStyle w:val="s1"/>
          <w:b w:val="0"/>
          <w:sz w:val="28"/>
          <w:szCs w:val="28"/>
          <w:lang w:val="kk-KZ"/>
        </w:rPr>
        <w:t>ы</w:t>
      </w:r>
      <w:r w:rsidR="00276E06">
        <w:rPr>
          <w:rStyle w:val="s1"/>
          <w:b w:val="0"/>
          <w:sz w:val="28"/>
          <w:szCs w:val="28"/>
          <w:lang w:val="kk-KZ"/>
        </w:rPr>
        <w:t>: 577 177 (41)</w:t>
      </w:r>
    </w:p>
    <w:p w:rsidR="00276E06" w:rsidRPr="00084B3B" w:rsidRDefault="00802A5A" w:rsidP="00276E06">
      <w:pPr>
        <w:pStyle w:val="a4"/>
        <w:ind w:firstLine="851"/>
        <w:jc w:val="both"/>
        <w:rPr>
          <w:rStyle w:val="s1"/>
          <w:b w:val="0"/>
          <w:sz w:val="28"/>
          <w:szCs w:val="28"/>
        </w:rPr>
      </w:pPr>
      <w:r w:rsidRPr="002F243E">
        <w:rPr>
          <w:rStyle w:val="s1"/>
          <w:b w:val="0"/>
          <w:sz w:val="28"/>
          <w:szCs w:val="28"/>
          <w:lang w:val="kk-KZ"/>
        </w:rPr>
        <w:t xml:space="preserve">E-mail: </w:t>
      </w:r>
      <w:r w:rsidR="00276E06">
        <w:rPr>
          <w:rStyle w:val="s1"/>
          <w:b w:val="0"/>
          <w:sz w:val="28"/>
          <w:szCs w:val="28"/>
          <w:lang w:val="en-US"/>
        </w:rPr>
        <w:t>m</w:t>
      </w:r>
      <w:r w:rsidR="00276E06" w:rsidRPr="00084B3B">
        <w:rPr>
          <w:rStyle w:val="s1"/>
          <w:b w:val="0"/>
          <w:sz w:val="28"/>
          <w:szCs w:val="28"/>
        </w:rPr>
        <w:t>.</w:t>
      </w:r>
      <w:r w:rsidR="00276E06">
        <w:rPr>
          <w:rStyle w:val="s1"/>
          <w:b w:val="0"/>
          <w:sz w:val="28"/>
          <w:szCs w:val="28"/>
          <w:lang w:val="en-US"/>
        </w:rPr>
        <w:t>imash</w:t>
      </w:r>
      <w:r w:rsidR="00276E06" w:rsidRPr="00084B3B">
        <w:rPr>
          <w:rStyle w:val="s1"/>
          <w:b w:val="0"/>
          <w:sz w:val="28"/>
          <w:szCs w:val="28"/>
        </w:rPr>
        <w:t>@</w:t>
      </w:r>
      <w:r w:rsidR="00276E06">
        <w:rPr>
          <w:rStyle w:val="s1"/>
          <w:b w:val="0"/>
          <w:sz w:val="28"/>
          <w:szCs w:val="28"/>
          <w:lang w:val="en-US"/>
        </w:rPr>
        <w:t>cts</w:t>
      </w:r>
      <w:r w:rsidR="00276E06" w:rsidRPr="00084B3B">
        <w:rPr>
          <w:rStyle w:val="s1"/>
          <w:b w:val="0"/>
          <w:sz w:val="28"/>
          <w:szCs w:val="28"/>
        </w:rPr>
        <w:t>.</w:t>
      </w:r>
      <w:r w:rsidR="00276E06">
        <w:rPr>
          <w:rStyle w:val="s1"/>
          <w:b w:val="0"/>
          <w:sz w:val="28"/>
          <w:szCs w:val="28"/>
          <w:lang w:val="en-US"/>
        </w:rPr>
        <w:t>gov</w:t>
      </w:r>
      <w:r w:rsidR="00276E06" w:rsidRPr="00084B3B">
        <w:rPr>
          <w:rStyle w:val="s1"/>
          <w:b w:val="0"/>
          <w:sz w:val="28"/>
          <w:szCs w:val="28"/>
        </w:rPr>
        <w:t>.</w:t>
      </w:r>
      <w:r w:rsidR="00276E06">
        <w:rPr>
          <w:rStyle w:val="s1"/>
          <w:b w:val="0"/>
          <w:sz w:val="28"/>
          <w:szCs w:val="28"/>
          <w:lang w:val="en-US"/>
        </w:rPr>
        <w:t>kz</w:t>
      </w:r>
    </w:p>
    <w:p w:rsidR="00802A5A" w:rsidRPr="00084B3B" w:rsidRDefault="00802A5A" w:rsidP="00802A5A">
      <w:pPr>
        <w:pStyle w:val="a4"/>
        <w:ind w:firstLine="851"/>
        <w:jc w:val="both"/>
        <w:rPr>
          <w:rStyle w:val="s1"/>
          <w:b w:val="0"/>
          <w:sz w:val="28"/>
          <w:szCs w:val="28"/>
        </w:rPr>
      </w:pPr>
    </w:p>
    <w:p w:rsidR="00802A5A" w:rsidRPr="002F243E" w:rsidRDefault="00802A5A" w:rsidP="00802A5A">
      <w:pPr>
        <w:spacing w:after="0" w:line="240" w:lineRule="auto"/>
        <w:ind w:firstLine="851"/>
        <w:textAlignment w:val="baseline"/>
        <w:rPr>
          <w:rFonts w:ascii="Times New Roman" w:hAnsi="Times New Roman" w:cs="Times New Roman"/>
          <w:sz w:val="28"/>
          <w:szCs w:val="28"/>
          <w:lang w:val="kk-KZ"/>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textAlignment w:val="baseline"/>
        <w:rPr>
          <w:rFonts w:ascii="Times New Roman" w:eastAsia="Times New Roman" w:hAnsi="Times New Roman" w:cs="Times New Roman"/>
          <w:sz w:val="28"/>
          <w:szCs w:val="28"/>
          <w:lang w:val="kk-KZ" w:eastAsia="ru-RU"/>
        </w:rPr>
      </w:pPr>
    </w:p>
    <w:p w:rsidR="00802A5A" w:rsidRDefault="00802A5A" w:rsidP="00802A5A">
      <w:pPr>
        <w:spacing w:after="0" w:line="240" w:lineRule="auto"/>
        <w:ind w:firstLine="5954"/>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w:t>
      </w:r>
      <w:r w:rsidRPr="002F243E">
        <w:rPr>
          <w:rFonts w:ascii="Times New Roman" w:eastAsia="Times New Roman" w:hAnsi="Times New Roman" w:cs="Times New Roman"/>
          <w:sz w:val="28"/>
          <w:szCs w:val="28"/>
          <w:lang w:val="kk-KZ" w:eastAsia="ru-RU"/>
        </w:rPr>
        <w:t>онкурс</w:t>
      </w:r>
      <w:r>
        <w:rPr>
          <w:rFonts w:ascii="Times New Roman" w:eastAsia="Times New Roman" w:hAnsi="Times New Roman" w:cs="Times New Roman"/>
          <w:sz w:val="28"/>
          <w:szCs w:val="28"/>
          <w:lang w:val="kk-KZ" w:eastAsia="ru-RU"/>
        </w:rPr>
        <w:t xml:space="preserve">тық құжаттамаға </w:t>
      </w:r>
    </w:p>
    <w:p w:rsidR="00802A5A" w:rsidRDefault="00802A5A" w:rsidP="00802A5A">
      <w:pPr>
        <w:spacing w:after="0" w:line="240" w:lineRule="auto"/>
        <w:ind w:firstLine="5954"/>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қосымша</w:t>
      </w:r>
    </w:p>
    <w:p w:rsidR="00802A5A" w:rsidRPr="002F243E" w:rsidRDefault="00802A5A" w:rsidP="00802A5A">
      <w:pPr>
        <w:spacing w:after="0" w:line="240" w:lineRule="auto"/>
        <w:ind w:firstLine="5954"/>
        <w:jc w:val="both"/>
        <w:textAlignment w:val="baseline"/>
        <w:rPr>
          <w:rFonts w:ascii="Times New Roman" w:eastAsia="Times New Roman" w:hAnsi="Times New Roman" w:cs="Times New Roman"/>
          <w:color w:val="000000"/>
          <w:sz w:val="28"/>
          <w:szCs w:val="28"/>
          <w:lang w:val="kk-KZ" w:eastAsia="ru-RU"/>
        </w:rPr>
      </w:pPr>
      <w:r w:rsidRPr="002F243E">
        <w:rPr>
          <w:rFonts w:ascii="Times New Roman" w:eastAsia="Times New Roman" w:hAnsi="Times New Roman" w:cs="Times New Roman"/>
          <w:color w:val="000000"/>
          <w:sz w:val="28"/>
          <w:szCs w:val="28"/>
          <w:lang w:val="kk-KZ" w:eastAsia="ru-RU"/>
        </w:rPr>
        <w:t> </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8"/>
          <w:szCs w:val="28"/>
          <w:lang w:val="kk-KZ" w:eastAsia="ru-RU"/>
        </w:rPr>
      </w:pPr>
      <w:r w:rsidRPr="002F243E">
        <w:rPr>
          <w:rFonts w:ascii="Times New Roman" w:eastAsia="Times New Roman" w:hAnsi="Times New Roman" w:cs="Times New Roman"/>
          <w:color w:val="000000"/>
          <w:sz w:val="28"/>
          <w:szCs w:val="28"/>
          <w:lang w:val="kk-KZ" w:eastAsia="ru-RU"/>
        </w:rPr>
        <w:t> </w:t>
      </w:r>
    </w:p>
    <w:p w:rsidR="00802A5A" w:rsidRPr="002F243E" w:rsidRDefault="00802A5A" w:rsidP="00802A5A">
      <w:pPr>
        <w:spacing w:after="0" w:line="240" w:lineRule="auto"/>
        <w:ind w:firstLine="851"/>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Объектілер туралы ақпарат</w:t>
      </w:r>
      <w:r w:rsidRPr="002F243E">
        <w:rPr>
          <w:rFonts w:ascii="Times New Roman" w:eastAsia="Times New Roman" w:hAnsi="Times New Roman" w:cs="Times New Roman"/>
          <w:b/>
          <w:bCs/>
          <w:color w:val="000000"/>
          <w:sz w:val="28"/>
          <w:szCs w:val="28"/>
          <w:lang w:val="kk-KZ" w:eastAsia="ru-RU"/>
        </w:rPr>
        <w:br/>
      </w:r>
      <w:r w:rsidRPr="002F243E">
        <w:rPr>
          <w:rFonts w:ascii="Times New Roman" w:eastAsia="Times New Roman" w:hAnsi="Times New Roman" w:cs="Times New Roman"/>
          <w:color w:val="000000"/>
          <w:sz w:val="28"/>
          <w:szCs w:val="28"/>
          <w:lang w:val="kk-KZ" w:eastAsia="ru-RU"/>
        </w:rPr>
        <w:t> </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b/>
          <w:color w:val="000000"/>
          <w:sz w:val="28"/>
          <w:szCs w:val="28"/>
          <w:lang w:val="kk-KZ" w:eastAsia="ru-RU"/>
        </w:rPr>
      </w:pPr>
      <w:r w:rsidRPr="002F243E">
        <w:rPr>
          <w:rFonts w:ascii="Times New Roman" w:eastAsia="Times New Roman" w:hAnsi="Times New Roman" w:cs="Times New Roman"/>
          <w:b/>
          <w:color w:val="000000"/>
          <w:sz w:val="28"/>
          <w:szCs w:val="28"/>
          <w:lang w:val="kk-KZ" w:eastAsia="ru-RU"/>
        </w:rPr>
        <w:t xml:space="preserve">1. </w:t>
      </w:r>
      <w:r>
        <w:rPr>
          <w:rFonts w:ascii="Times New Roman" w:eastAsia="Times New Roman" w:hAnsi="Times New Roman" w:cs="Times New Roman"/>
          <w:b/>
          <w:color w:val="000000"/>
          <w:sz w:val="28"/>
          <w:szCs w:val="28"/>
          <w:lang w:val="kk-KZ" w:eastAsia="ru-RU"/>
        </w:rPr>
        <w:t xml:space="preserve">Астана қаласы бойынша </w:t>
      </w:r>
      <w:r w:rsidR="00D4393E" w:rsidRPr="00D4393E">
        <w:rPr>
          <w:rFonts w:ascii="Times New Roman" w:eastAsia="Times New Roman" w:hAnsi="Times New Roman" w:cs="Times New Roman"/>
          <w:b/>
          <w:color w:val="000000"/>
          <w:sz w:val="28"/>
          <w:szCs w:val="28"/>
          <w:lang w:val="kk-KZ" w:eastAsia="ru-RU"/>
        </w:rPr>
        <w:t xml:space="preserve">179 бірлік санындағы ақпараттық </w:t>
      </w:r>
      <w:bookmarkStart w:id="0" w:name="_GoBack"/>
      <w:r w:rsidR="00D4393E" w:rsidRPr="00D4393E">
        <w:rPr>
          <w:rFonts w:ascii="Times New Roman" w:eastAsia="Times New Roman" w:hAnsi="Times New Roman" w:cs="Times New Roman"/>
          <w:b/>
          <w:color w:val="000000"/>
          <w:sz w:val="28"/>
          <w:szCs w:val="28"/>
          <w:lang w:val="kk-KZ" w:eastAsia="ru-RU"/>
        </w:rPr>
        <w:t xml:space="preserve">таблолардың </w:t>
      </w:r>
      <w:r w:rsidR="001421D9" w:rsidRPr="001421D9">
        <w:rPr>
          <w:rFonts w:ascii="Times New Roman" w:eastAsia="Times New Roman" w:hAnsi="Times New Roman" w:cs="Times New Roman"/>
          <w:b/>
          <w:color w:val="000000"/>
          <w:sz w:val="28"/>
          <w:szCs w:val="28"/>
          <w:lang w:val="kk-KZ" w:eastAsia="ru-RU"/>
        </w:rPr>
        <w:t>бағандары (тіректері)</w:t>
      </w:r>
      <w:bookmarkEnd w:id="0"/>
      <w:r w:rsidR="00D4393E" w:rsidRPr="00D4393E">
        <w:rPr>
          <w:rFonts w:ascii="Times New Roman" w:eastAsia="Times New Roman" w:hAnsi="Times New Roman" w:cs="Times New Roman"/>
          <w:b/>
          <w:color w:val="000000"/>
          <w:sz w:val="28"/>
          <w:szCs w:val="28"/>
          <w:lang w:val="kk-KZ" w:eastAsia="ru-RU"/>
        </w:rPr>
        <w:t>.</w:t>
      </w:r>
    </w:p>
    <w:p w:rsidR="00D4393E" w:rsidRDefault="00D4393E" w:rsidP="00802A5A">
      <w:pPr>
        <w:spacing w:after="0" w:line="240" w:lineRule="auto"/>
        <w:ind w:firstLine="851"/>
        <w:jc w:val="both"/>
        <w:textAlignment w:val="baseline"/>
        <w:rPr>
          <w:rFonts w:ascii="Times New Roman" w:eastAsia="Times New Roman" w:hAnsi="Times New Roman" w:cs="Times New Roman"/>
          <w:b/>
          <w:color w:val="000000"/>
          <w:sz w:val="28"/>
          <w:szCs w:val="28"/>
          <w:lang w:val="kk-KZ" w:eastAsia="ru-RU"/>
        </w:rPr>
      </w:pPr>
    </w:p>
    <w:p w:rsidR="00802A5A" w:rsidRPr="002F243E" w:rsidRDefault="00D4393E" w:rsidP="00802A5A">
      <w:pPr>
        <w:spacing w:after="0" w:line="240" w:lineRule="auto"/>
        <w:ind w:firstLine="851"/>
        <w:jc w:val="both"/>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М</w:t>
      </w:r>
      <w:r w:rsidR="00802A5A">
        <w:rPr>
          <w:rFonts w:ascii="Times New Roman" w:eastAsia="Times New Roman" w:hAnsi="Times New Roman" w:cs="Times New Roman"/>
          <w:b/>
          <w:color w:val="000000"/>
          <w:sz w:val="28"/>
          <w:szCs w:val="28"/>
          <w:lang w:val="kk-KZ" w:eastAsia="ru-RU"/>
        </w:rPr>
        <w:t>үліктік жалға алу (жалдау) объектілері туралы мәліметтер</w:t>
      </w:r>
      <w:r w:rsidR="00802A5A" w:rsidRPr="002F243E">
        <w:rPr>
          <w:rFonts w:ascii="Times New Roman" w:eastAsia="Times New Roman" w:hAnsi="Times New Roman" w:cs="Times New Roman"/>
          <w:b/>
          <w:color w:val="000000"/>
          <w:sz w:val="28"/>
          <w:szCs w:val="28"/>
          <w:lang w:val="kk-KZ" w:eastAsia="ru-RU"/>
        </w:rPr>
        <w:t>:</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b/>
          <w:color w:val="000000"/>
          <w:sz w:val="28"/>
          <w:szCs w:val="28"/>
          <w:lang w:val="kk-KZ" w:eastAsia="ru-RU"/>
        </w:rPr>
      </w:pPr>
    </w:p>
    <w:tbl>
      <w:tblPr>
        <w:tblStyle w:val="a3"/>
        <w:tblW w:w="0" w:type="auto"/>
        <w:tblLook w:val="04A0" w:firstRow="1" w:lastRow="0" w:firstColumn="1" w:lastColumn="0" w:noHBand="0" w:noVBand="1"/>
      </w:tblPr>
      <w:tblGrid>
        <w:gridCol w:w="562"/>
        <w:gridCol w:w="4111"/>
        <w:gridCol w:w="4672"/>
      </w:tblGrid>
      <w:tr w:rsidR="00802A5A" w:rsidRPr="002F243E" w:rsidTr="00B00784">
        <w:tc>
          <w:tcPr>
            <w:tcW w:w="562" w:type="dxa"/>
            <w:vAlign w:val="center"/>
          </w:tcPr>
          <w:p w:rsidR="00802A5A" w:rsidRPr="002F243E" w:rsidRDefault="00802A5A" w:rsidP="00B00784">
            <w:pPr>
              <w:jc w:val="center"/>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р/с </w:t>
            </w:r>
            <w:r w:rsidRPr="002F243E">
              <w:rPr>
                <w:rFonts w:ascii="Times New Roman" w:eastAsia="Times New Roman" w:hAnsi="Times New Roman" w:cs="Times New Roman"/>
                <w:color w:val="000000"/>
                <w:sz w:val="24"/>
                <w:szCs w:val="24"/>
                <w:lang w:val="kk-KZ"/>
              </w:rPr>
              <w:t>№</w:t>
            </w:r>
          </w:p>
        </w:tc>
        <w:tc>
          <w:tcPr>
            <w:tcW w:w="8783" w:type="dxa"/>
            <w:gridSpan w:val="2"/>
            <w:vAlign w:val="center"/>
          </w:tcPr>
          <w:p w:rsidR="00802A5A" w:rsidRPr="002F243E" w:rsidRDefault="00802A5A" w:rsidP="00B00784">
            <w:pPr>
              <w:jc w:val="cente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Мәліметтер</w:t>
            </w:r>
          </w:p>
        </w:tc>
      </w:tr>
      <w:tr w:rsidR="00802A5A" w:rsidRPr="002F243E" w:rsidTr="00B00784">
        <w:tc>
          <w:tcPr>
            <w:tcW w:w="562" w:type="dxa"/>
            <w:vAlign w:val="center"/>
          </w:tcPr>
          <w:p w:rsidR="00802A5A" w:rsidRPr="002F243E" w:rsidRDefault="00802A5A" w:rsidP="00B00784">
            <w:pPr>
              <w:jc w:val="cente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1</w:t>
            </w:r>
          </w:p>
        </w:tc>
        <w:tc>
          <w:tcPr>
            <w:tcW w:w="4111"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атауы</w:t>
            </w:r>
          </w:p>
        </w:tc>
        <w:tc>
          <w:tcPr>
            <w:tcW w:w="4672" w:type="dxa"/>
            <w:vAlign w:val="center"/>
          </w:tcPr>
          <w:p w:rsidR="00802A5A" w:rsidRPr="002F243E" w:rsidRDefault="00D4393E"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А</w:t>
            </w:r>
            <w:r w:rsidRPr="00D4393E">
              <w:rPr>
                <w:rFonts w:ascii="Times New Roman" w:eastAsia="Times New Roman" w:hAnsi="Times New Roman" w:cs="Times New Roman"/>
                <w:color w:val="000000"/>
                <w:sz w:val="24"/>
                <w:szCs w:val="24"/>
                <w:lang w:val="kk-KZ"/>
              </w:rPr>
              <w:t>қпараттық таблолардың тіректері (тұрақтары)</w:t>
            </w:r>
          </w:p>
        </w:tc>
      </w:tr>
      <w:tr w:rsidR="00802A5A" w:rsidRPr="002F243E" w:rsidTr="00B00784">
        <w:tc>
          <w:tcPr>
            <w:tcW w:w="562" w:type="dxa"/>
            <w:vAlign w:val="center"/>
          </w:tcPr>
          <w:p w:rsidR="00802A5A" w:rsidRPr="002F243E" w:rsidRDefault="00802A5A" w:rsidP="00B00784">
            <w:pPr>
              <w:jc w:val="cente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2</w:t>
            </w:r>
          </w:p>
        </w:tc>
        <w:tc>
          <w:tcPr>
            <w:tcW w:w="4111"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қысқаша</w:t>
            </w:r>
            <w:r w:rsidRPr="002F243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сипаттамасы</w:t>
            </w:r>
            <w:r w:rsidRPr="002F243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саны, өлшем бірлігі</w:t>
            </w:r>
            <w:r w:rsidRPr="002F243E">
              <w:rPr>
                <w:rFonts w:ascii="Times New Roman" w:eastAsia="Times New Roman" w:hAnsi="Times New Roman" w:cs="Times New Roman"/>
                <w:color w:val="000000"/>
                <w:sz w:val="24"/>
                <w:szCs w:val="24"/>
                <w:lang w:val="kk-KZ"/>
              </w:rPr>
              <w:t>)</w:t>
            </w:r>
          </w:p>
        </w:tc>
        <w:tc>
          <w:tcPr>
            <w:tcW w:w="4672"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 xml:space="preserve">179 </w:t>
            </w:r>
            <w:r>
              <w:rPr>
                <w:rFonts w:ascii="Times New Roman" w:eastAsia="Times New Roman" w:hAnsi="Times New Roman" w:cs="Times New Roman"/>
                <w:color w:val="000000"/>
                <w:sz w:val="24"/>
                <w:szCs w:val="24"/>
                <w:lang w:val="kk-KZ"/>
              </w:rPr>
              <w:t>бірлік</w:t>
            </w:r>
          </w:p>
        </w:tc>
      </w:tr>
      <w:tr w:rsidR="00802A5A" w:rsidRPr="002F243E" w:rsidTr="00B00784">
        <w:tc>
          <w:tcPr>
            <w:tcW w:w="562" w:type="dxa"/>
            <w:vAlign w:val="center"/>
          </w:tcPr>
          <w:p w:rsidR="00802A5A" w:rsidRPr="002F243E" w:rsidRDefault="00802A5A" w:rsidP="00B00784">
            <w:pPr>
              <w:jc w:val="cente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3</w:t>
            </w:r>
          </w:p>
        </w:tc>
        <w:tc>
          <w:tcPr>
            <w:tcW w:w="4111"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орналасқан жері</w:t>
            </w:r>
          </w:p>
        </w:tc>
        <w:tc>
          <w:tcPr>
            <w:tcW w:w="4672"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Астана</w:t>
            </w:r>
            <w:r>
              <w:rPr>
                <w:rFonts w:ascii="Times New Roman" w:eastAsia="Times New Roman" w:hAnsi="Times New Roman" w:cs="Times New Roman"/>
                <w:color w:val="000000"/>
                <w:sz w:val="24"/>
                <w:szCs w:val="24"/>
                <w:lang w:val="kk-KZ"/>
              </w:rPr>
              <w:t xml:space="preserve"> қ.</w:t>
            </w:r>
            <w:r w:rsidRPr="002F243E">
              <w:rPr>
                <w:rFonts w:ascii="Times New Roman" w:eastAsia="Times New Roman" w:hAnsi="Times New Roman" w:cs="Times New Roman"/>
                <w:color w:val="000000"/>
                <w:sz w:val="24"/>
                <w:szCs w:val="24"/>
                <w:lang w:val="kk-KZ"/>
              </w:rPr>
              <w:t>, № 1-1</w:t>
            </w:r>
            <w:r>
              <w:rPr>
                <w:rFonts w:ascii="Times New Roman" w:eastAsia="Times New Roman" w:hAnsi="Times New Roman" w:cs="Times New Roman"/>
                <w:color w:val="000000"/>
                <w:sz w:val="24"/>
                <w:szCs w:val="24"/>
                <w:lang w:val="kk-KZ"/>
              </w:rPr>
              <w:t xml:space="preserve"> қосымшаға сәйкес</w:t>
            </w:r>
          </w:p>
        </w:tc>
      </w:tr>
      <w:tr w:rsidR="00802A5A" w:rsidRPr="001421D9" w:rsidTr="00B00784">
        <w:tc>
          <w:tcPr>
            <w:tcW w:w="562" w:type="dxa"/>
            <w:vAlign w:val="center"/>
          </w:tcPr>
          <w:p w:rsidR="00802A5A" w:rsidRPr="002F243E" w:rsidRDefault="00802A5A" w:rsidP="00B00784">
            <w:pPr>
              <w:jc w:val="cente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4</w:t>
            </w:r>
          </w:p>
        </w:tc>
        <w:tc>
          <w:tcPr>
            <w:tcW w:w="4111"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нысаналы мақсаты</w:t>
            </w:r>
          </w:p>
        </w:tc>
        <w:tc>
          <w:tcPr>
            <w:tcW w:w="4672"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 xml:space="preserve">жарнамалық және жария (анықтамалық, әлеуметтік, имидждік) деректерді нысаналы аудиторияға беру </w:t>
            </w:r>
          </w:p>
        </w:tc>
      </w:tr>
      <w:tr w:rsidR="00802A5A" w:rsidRPr="002F243E" w:rsidTr="00B00784">
        <w:tc>
          <w:tcPr>
            <w:tcW w:w="562" w:type="dxa"/>
            <w:vAlign w:val="center"/>
          </w:tcPr>
          <w:p w:rsidR="00802A5A" w:rsidRPr="002F243E" w:rsidRDefault="00802A5A" w:rsidP="00B00784">
            <w:pPr>
              <w:jc w:val="center"/>
              <w:textAlignment w:val="baseline"/>
              <w:rPr>
                <w:rFonts w:ascii="Times New Roman" w:eastAsia="Times New Roman" w:hAnsi="Times New Roman" w:cs="Times New Roman"/>
                <w:b/>
                <w:color w:val="000000"/>
                <w:sz w:val="28"/>
                <w:szCs w:val="28"/>
                <w:lang w:val="kk-KZ"/>
              </w:rPr>
            </w:pPr>
            <w:r w:rsidRPr="002F243E">
              <w:rPr>
                <w:rFonts w:ascii="Times New Roman" w:eastAsia="Times New Roman" w:hAnsi="Times New Roman" w:cs="Times New Roman"/>
                <w:color w:val="000000"/>
                <w:sz w:val="24"/>
                <w:szCs w:val="24"/>
                <w:lang w:val="kk-KZ"/>
              </w:rPr>
              <w:t>5</w:t>
            </w:r>
          </w:p>
        </w:tc>
        <w:tc>
          <w:tcPr>
            <w:tcW w:w="4111" w:type="dxa"/>
            <w:vAlign w:val="center"/>
          </w:tcPr>
          <w:p w:rsidR="00802A5A" w:rsidRPr="002F243E" w:rsidRDefault="00802A5A"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 xml:space="preserve">мүліктік жалға (жадауға) беру мерзімі </w:t>
            </w:r>
          </w:p>
        </w:tc>
        <w:tc>
          <w:tcPr>
            <w:tcW w:w="4672" w:type="dxa"/>
            <w:vAlign w:val="center"/>
          </w:tcPr>
          <w:p w:rsidR="00802A5A" w:rsidRPr="002F243E" w:rsidRDefault="00D4393E" w:rsidP="00B00784">
            <w:pPr>
              <w:textAlignment w:val="baseline"/>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4"/>
                <w:szCs w:val="24"/>
                <w:lang w:val="kk-KZ"/>
              </w:rPr>
              <w:t>36</w:t>
            </w:r>
            <w:r w:rsidR="00802A5A" w:rsidRPr="002F243E">
              <w:rPr>
                <w:rFonts w:ascii="Times New Roman" w:eastAsia="Times New Roman" w:hAnsi="Times New Roman" w:cs="Times New Roman"/>
                <w:color w:val="000000"/>
                <w:sz w:val="24"/>
                <w:szCs w:val="24"/>
                <w:lang w:val="kk-KZ"/>
              </w:rPr>
              <w:t xml:space="preserve"> </w:t>
            </w:r>
            <w:r w:rsidR="00802A5A">
              <w:rPr>
                <w:rFonts w:ascii="Times New Roman" w:eastAsia="Times New Roman" w:hAnsi="Times New Roman" w:cs="Times New Roman"/>
                <w:color w:val="000000"/>
                <w:sz w:val="24"/>
                <w:szCs w:val="24"/>
                <w:lang w:val="kk-KZ"/>
              </w:rPr>
              <w:t>ай</w:t>
            </w:r>
          </w:p>
        </w:tc>
      </w:tr>
    </w:tbl>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b/>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5954"/>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2F243E">
        <w:rPr>
          <w:rFonts w:ascii="Times New Roman" w:eastAsia="Times New Roman" w:hAnsi="Times New Roman" w:cs="Times New Roman"/>
          <w:sz w:val="28"/>
          <w:szCs w:val="28"/>
          <w:lang w:val="kk-KZ" w:eastAsia="ru-RU"/>
        </w:rPr>
        <w:t>онкурс</w:t>
      </w:r>
      <w:r>
        <w:rPr>
          <w:rFonts w:ascii="Times New Roman" w:eastAsia="Times New Roman" w:hAnsi="Times New Roman" w:cs="Times New Roman"/>
          <w:sz w:val="28"/>
          <w:szCs w:val="28"/>
          <w:lang w:val="kk-KZ" w:eastAsia="ru-RU"/>
        </w:rPr>
        <w:t xml:space="preserve">тық құжаттамаға </w:t>
      </w:r>
    </w:p>
    <w:p w:rsidR="00802A5A" w:rsidRDefault="00CE76B6" w:rsidP="00802A5A">
      <w:pPr>
        <w:spacing w:after="0" w:line="240" w:lineRule="auto"/>
        <w:ind w:firstLine="5954"/>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802A5A">
        <w:rPr>
          <w:rFonts w:ascii="Times New Roman" w:eastAsia="Times New Roman" w:hAnsi="Times New Roman" w:cs="Times New Roman"/>
          <w:sz w:val="28"/>
          <w:szCs w:val="28"/>
          <w:lang w:val="kk-KZ" w:eastAsia="ru-RU"/>
        </w:rPr>
        <w:t xml:space="preserve"> қосымша</w:t>
      </w:r>
    </w:p>
    <w:p w:rsidR="00802A5A" w:rsidRDefault="00802A5A" w:rsidP="00802A5A"/>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3"/>
        <w:gridCol w:w="4216"/>
        <w:gridCol w:w="1880"/>
      </w:tblGrid>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АП атауы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Байластыру</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ID табло</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"Хабар"</w:t>
            </w:r>
            <w:r w:rsidRPr="00802A5A">
              <w:rPr>
                <w:rFonts w:ascii="Times New Roman" w:hAnsi="Times New Roman" w:cs="Times New Roman"/>
                <w:sz w:val="24"/>
                <w:szCs w:val="24"/>
                <w:lang w:val="kk-KZ" w:eastAsia="ru-RU"/>
              </w:rPr>
              <w:t xml:space="preserve"> агенттігі</w:t>
            </w:r>
            <w:r w:rsidRPr="00802A5A">
              <w:rPr>
                <w:rFonts w:ascii="Times New Roman" w:hAnsi="Times New Roman" w:cs="Times New Roman"/>
                <w:sz w:val="24"/>
                <w:szCs w:val="24"/>
                <w:lang w:eastAsia="ru-RU"/>
              </w:rPr>
              <w:t xml:space="preserve"> (2022 </w:t>
            </w:r>
            <w:r w:rsidRPr="00802A5A">
              <w:rPr>
                <w:rFonts w:ascii="Times New Roman" w:hAnsi="Times New Roman" w:cs="Times New Roman"/>
                <w:sz w:val="24"/>
                <w:szCs w:val="24"/>
                <w:lang w:val="kk-KZ" w:eastAsia="ru-RU"/>
              </w:rPr>
              <w:t>ж</w:t>
            </w:r>
            <w:r w:rsidRPr="00802A5A">
              <w:rPr>
                <w:rFonts w:ascii="Times New Roman" w:hAnsi="Times New Roman" w:cs="Times New Roman"/>
                <w:sz w:val="24"/>
                <w:szCs w:val="24"/>
                <w:lang w:eastAsia="ru-RU"/>
              </w:rPr>
              <w:t>.)</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13901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"Хабар"</w:t>
            </w:r>
            <w:r w:rsidRPr="00802A5A">
              <w:rPr>
                <w:rFonts w:ascii="Times New Roman" w:hAnsi="Times New Roman" w:cs="Times New Roman"/>
                <w:sz w:val="24"/>
                <w:szCs w:val="24"/>
                <w:lang w:val="kk-KZ" w:eastAsia="ru-RU"/>
              </w:rPr>
              <w:t xml:space="preserve"> агенттігі</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13916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"Хабар" агенттігі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13303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"Хабар" агенттігі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13304</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даңғылы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Бөгенбай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13302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даңғылы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Бөгенбай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"Астана" паркі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бұрынғы «Каспий» СК</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14902</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"Астана" паркі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бұрынғы «Каспий» СК</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14901</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Қорғалжын тас жолы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14904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"Keruencity" сауда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Keruencity СОО</w:t>
            </w:r>
            <w:r w:rsidRPr="00802A5A">
              <w:rPr>
                <w:rFonts w:ascii="Times New Roman" w:hAnsi="Times New Roman" w:cs="Times New Roman"/>
                <w:sz w:val="24"/>
                <w:szCs w:val="24"/>
                <w:lang w:val="kk-KZ" w:eastAsia="ru-RU"/>
              </w:rPr>
              <w:t xml:space="preserve"> </w:t>
            </w:r>
            <w:r w:rsidRPr="00802A5A">
              <w:rPr>
                <w:rFonts w:ascii="Times New Roman" w:hAnsi="Times New Roman" w:cs="Times New Roman"/>
                <w:sz w:val="24"/>
                <w:szCs w:val="24"/>
                <w:lang w:eastAsia="ru-RU"/>
              </w:rPr>
              <w:t>(бұрынғы MEGA)</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14906</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"Keruencity" сауда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Keruencity СОО</w:t>
            </w:r>
            <w:r w:rsidRPr="00802A5A">
              <w:rPr>
                <w:rFonts w:ascii="Times New Roman" w:hAnsi="Times New Roman" w:cs="Times New Roman"/>
                <w:sz w:val="24"/>
                <w:szCs w:val="24"/>
                <w:lang w:val="kk-KZ" w:eastAsia="ru-RU"/>
              </w:rPr>
              <w:t xml:space="preserve"> </w:t>
            </w:r>
            <w:r w:rsidRPr="00802A5A">
              <w:rPr>
                <w:rFonts w:ascii="Times New Roman" w:hAnsi="Times New Roman" w:cs="Times New Roman"/>
                <w:sz w:val="24"/>
                <w:szCs w:val="24"/>
                <w:lang w:eastAsia="ru-RU"/>
              </w:rPr>
              <w:t>(бұрынғы MEGA)</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14905</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сауда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Сарыарқа СОО</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14908</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сауда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Сарыарқа СОО</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14907</w:t>
            </w:r>
          </w:p>
        </w:tc>
      </w:tr>
      <w:tr w:rsidR="00802A5A" w:rsidRPr="00534D14" w:rsidTr="00B00784">
        <w:trPr>
          <w:trHeight w:val="630"/>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"Астана Опера" мемлекеттік опера және балет театры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Сарайшық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14910 (Beeline)</w:t>
            </w:r>
          </w:p>
        </w:tc>
      </w:tr>
      <w:tr w:rsidR="00802A5A" w:rsidRPr="00534D14" w:rsidTr="00B00784">
        <w:trPr>
          <w:trHeight w:val="630"/>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"Астана Опера" мемлекеттік опера және балет театры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Қонаев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14909</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"Хан шатыр"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Қонаев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"Хан шатыр"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Достық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14912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Ұлттық Ана мен бала ғылыми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Сығанақ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14913</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Ұлттық Ана мен бала ғылыми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Сығанақ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14914</w:t>
            </w:r>
          </w:p>
        </w:tc>
      </w:tr>
      <w:tr w:rsidR="00802A5A" w:rsidRPr="00534D14" w:rsidTr="00B00784">
        <w:trPr>
          <w:trHeight w:val="630"/>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Республикалық балаларды оңалту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ПК5+60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14916</w:t>
            </w:r>
          </w:p>
        </w:tc>
      </w:tr>
      <w:tr w:rsidR="00802A5A" w:rsidRPr="00534D14" w:rsidTr="00B00784">
        <w:trPr>
          <w:trHeight w:val="630"/>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Республикалық балаларды оңалту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ПК5+60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14915</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Ұлттық кардиология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Керей, Жәнібек хандар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14917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Ұлттық кардиология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Керей, Жәнібек хандар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14918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"Алтын шар"</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Керей, Жәнібек хандар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14919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"Алтын тулик"</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ПК3+80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14920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"Алтын тулик"</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ПК3+80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14921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"Square"</w:t>
            </w:r>
            <w:r w:rsidRPr="00802A5A">
              <w:rPr>
                <w:rFonts w:ascii="Times New Roman" w:hAnsi="Times New Roman" w:cs="Times New Roman"/>
                <w:sz w:val="24"/>
                <w:szCs w:val="24"/>
                <w:lang w:val="kk-KZ" w:eastAsia="ru-RU"/>
              </w:rPr>
              <w:t xml:space="preserve"> бизнес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ПК8+30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14922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lastRenderedPageBreak/>
              <w:t>28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"Square"</w:t>
            </w:r>
            <w:r w:rsidRPr="00802A5A">
              <w:rPr>
                <w:rFonts w:ascii="Times New Roman" w:hAnsi="Times New Roman" w:cs="Times New Roman"/>
                <w:sz w:val="24"/>
                <w:szCs w:val="24"/>
                <w:lang w:val="kk-KZ" w:eastAsia="ru-RU"/>
              </w:rPr>
              <w:t xml:space="preserve"> бизнес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ПК8+30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14923 (Beeline)</w:t>
            </w:r>
          </w:p>
        </w:tc>
      </w:tr>
      <w:tr w:rsidR="00802A5A" w:rsidRPr="00956066"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color w:val="000000" w:themeColor="text1"/>
                <w:sz w:val="24"/>
                <w:szCs w:val="24"/>
                <w:lang w:val="kk-KZ" w:eastAsia="ru-RU"/>
              </w:rPr>
            </w:pPr>
            <w:r w:rsidRPr="00802A5A">
              <w:rPr>
                <w:rFonts w:ascii="Times New Roman" w:hAnsi="Times New Roman" w:cs="Times New Roman"/>
                <w:color w:val="000000" w:themeColor="text1"/>
                <w:sz w:val="24"/>
                <w:szCs w:val="24"/>
                <w:lang w:eastAsia="ru-RU"/>
              </w:rPr>
              <w:t>"Барыс Арена"</w:t>
            </w:r>
            <w:r w:rsidRPr="00802A5A">
              <w:rPr>
                <w:rFonts w:ascii="Times New Roman" w:hAnsi="Times New Roman" w:cs="Times New Roman"/>
                <w:color w:val="000000" w:themeColor="text1"/>
                <w:sz w:val="24"/>
                <w:szCs w:val="24"/>
                <w:lang w:val="kk-KZ" w:eastAsia="ru-RU"/>
              </w:rPr>
              <w:t xml:space="preserve"> спорт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color w:val="000000" w:themeColor="text1"/>
                <w:sz w:val="24"/>
                <w:szCs w:val="24"/>
                <w:lang w:eastAsia="ru-RU"/>
              </w:rPr>
            </w:pPr>
            <w:r w:rsidRPr="00802A5A">
              <w:rPr>
                <w:rFonts w:ascii="Times New Roman" w:hAnsi="Times New Roman" w:cs="Times New Roman"/>
                <w:color w:val="000000" w:themeColor="text1"/>
                <w:sz w:val="24"/>
                <w:szCs w:val="24"/>
                <w:lang w:eastAsia="ru-RU"/>
              </w:rPr>
              <w:t>Тұран - ПК11+70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color w:val="000000" w:themeColor="text1"/>
                <w:sz w:val="24"/>
                <w:szCs w:val="24"/>
                <w:lang w:eastAsia="ru-RU"/>
              </w:rPr>
            </w:pPr>
            <w:r w:rsidRPr="00802A5A">
              <w:rPr>
                <w:rFonts w:ascii="Times New Roman" w:hAnsi="Times New Roman" w:cs="Times New Roman"/>
                <w:color w:val="000000" w:themeColor="text1"/>
                <w:sz w:val="24"/>
                <w:szCs w:val="24"/>
                <w:lang w:eastAsia="ru-RU"/>
              </w:rPr>
              <w:t>14924 (Beeline)</w:t>
            </w:r>
          </w:p>
        </w:tc>
      </w:tr>
      <w:tr w:rsidR="00802A5A" w:rsidRPr="00956066"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color w:val="000000" w:themeColor="text1"/>
                <w:sz w:val="24"/>
                <w:szCs w:val="24"/>
                <w:lang w:val="kk-KZ" w:eastAsia="ru-RU"/>
              </w:rPr>
            </w:pPr>
            <w:r w:rsidRPr="00802A5A">
              <w:rPr>
                <w:rFonts w:ascii="Times New Roman" w:hAnsi="Times New Roman" w:cs="Times New Roman"/>
                <w:color w:val="000000" w:themeColor="text1"/>
                <w:sz w:val="24"/>
                <w:szCs w:val="24"/>
                <w:lang w:eastAsia="ru-RU"/>
              </w:rPr>
              <w:t>"Барыс Арена"</w:t>
            </w:r>
            <w:r w:rsidRPr="00802A5A">
              <w:rPr>
                <w:rFonts w:ascii="Times New Roman" w:hAnsi="Times New Roman" w:cs="Times New Roman"/>
                <w:color w:val="000000" w:themeColor="text1"/>
                <w:sz w:val="24"/>
                <w:szCs w:val="24"/>
                <w:lang w:val="kk-KZ" w:eastAsia="ru-RU"/>
              </w:rPr>
              <w:t xml:space="preserve"> спорт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color w:val="000000" w:themeColor="text1"/>
                <w:sz w:val="24"/>
                <w:szCs w:val="24"/>
                <w:lang w:eastAsia="ru-RU"/>
              </w:rPr>
            </w:pPr>
            <w:r w:rsidRPr="00802A5A">
              <w:rPr>
                <w:rFonts w:ascii="Times New Roman" w:hAnsi="Times New Roman" w:cs="Times New Roman"/>
                <w:color w:val="000000" w:themeColor="text1"/>
                <w:sz w:val="24"/>
                <w:szCs w:val="24"/>
                <w:lang w:eastAsia="ru-RU"/>
              </w:rPr>
              <w:t>Тұран - ПК11+70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color w:val="000000" w:themeColor="text1"/>
                <w:sz w:val="24"/>
                <w:szCs w:val="24"/>
                <w:lang w:eastAsia="ru-RU"/>
              </w:rPr>
            </w:pPr>
            <w:r w:rsidRPr="00802A5A">
              <w:rPr>
                <w:rFonts w:ascii="Times New Roman" w:hAnsi="Times New Roman" w:cs="Times New Roman"/>
                <w:color w:val="000000" w:themeColor="text1"/>
                <w:sz w:val="24"/>
                <w:szCs w:val="24"/>
                <w:lang w:eastAsia="ru-RU"/>
              </w:rPr>
              <w:t>14925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ЖҚС</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Ұлы Дала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14928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31-</w:t>
            </w:r>
            <w:r w:rsidRPr="00802A5A">
              <w:rPr>
                <w:rFonts w:ascii="Times New Roman" w:hAnsi="Times New Roman" w:cs="Times New Roman"/>
                <w:sz w:val="24"/>
                <w:szCs w:val="24"/>
                <w:lang w:val="kk-KZ" w:eastAsia="ru-RU"/>
              </w:rPr>
              <w:t>ші көше</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- 31-</w:t>
            </w:r>
            <w:r w:rsidRPr="00802A5A">
              <w:rPr>
                <w:rFonts w:ascii="Times New Roman" w:hAnsi="Times New Roman" w:cs="Times New Roman"/>
                <w:sz w:val="24"/>
                <w:szCs w:val="24"/>
                <w:lang w:val="kk-KZ" w:eastAsia="ru-RU"/>
              </w:rPr>
              <w:t>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14934</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"Астана Солар"</w:t>
            </w:r>
            <w:r w:rsidRPr="00802A5A">
              <w:rPr>
                <w:rFonts w:ascii="Times New Roman" w:hAnsi="Times New Roman" w:cs="Times New Roman"/>
                <w:sz w:val="24"/>
                <w:szCs w:val="24"/>
                <w:lang w:val="kk-KZ" w:eastAsia="ru-RU"/>
              </w:rPr>
              <w:t xml:space="preserve"> зауыты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- 31-</w:t>
            </w:r>
            <w:r w:rsidRPr="00802A5A">
              <w:rPr>
                <w:rFonts w:ascii="Times New Roman" w:hAnsi="Times New Roman" w:cs="Times New Roman"/>
                <w:sz w:val="24"/>
                <w:szCs w:val="24"/>
                <w:lang w:val="kk-KZ" w:eastAsia="ru-RU"/>
              </w:rPr>
              <w:t>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14937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"Астана Солар"</w:t>
            </w:r>
            <w:r w:rsidRPr="00802A5A">
              <w:rPr>
                <w:rFonts w:ascii="Times New Roman" w:hAnsi="Times New Roman" w:cs="Times New Roman"/>
                <w:sz w:val="24"/>
                <w:szCs w:val="24"/>
                <w:lang w:val="kk-KZ" w:eastAsia="ru-RU"/>
              </w:rPr>
              <w:t xml:space="preserve"> зауыты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- 31-</w:t>
            </w:r>
            <w:r w:rsidRPr="00802A5A">
              <w:rPr>
                <w:rFonts w:ascii="Times New Roman" w:hAnsi="Times New Roman" w:cs="Times New Roman"/>
                <w:sz w:val="24"/>
                <w:szCs w:val="24"/>
                <w:lang w:val="kk-KZ" w:eastAsia="ru-RU"/>
              </w:rPr>
              <w:t>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14936</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Ғарыш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ПК23+95</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14939</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"Аурика"</w:t>
            </w:r>
            <w:r w:rsidRPr="00802A5A">
              <w:rPr>
                <w:rFonts w:ascii="Times New Roman" w:hAnsi="Times New Roman" w:cs="Times New Roman"/>
                <w:sz w:val="24"/>
                <w:szCs w:val="24"/>
                <w:lang w:val="kk-KZ" w:eastAsia="ru-RU"/>
              </w:rPr>
              <w:t xml:space="preserve"> ЖҚС</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ПК23+95</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14940</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"Аурика"</w:t>
            </w:r>
            <w:r w:rsidRPr="00802A5A">
              <w:rPr>
                <w:rFonts w:ascii="Times New Roman" w:hAnsi="Times New Roman" w:cs="Times New Roman"/>
                <w:sz w:val="24"/>
                <w:szCs w:val="24"/>
                <w:lang w:val="kk-KZ" w:eastAsia="ru-RU"/>
              </w:rPr>
              <w:t xml:space="preserve"> ЖҚС</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ПК23+95</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14941</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 Қабанбай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13202</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 Дипқалашық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13201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Ақмешіт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 Дипқалашық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13204</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Ақмешіт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 Ақмешіт</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13203</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Сыртқы істер министрлігі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Сарайшық - Ақмешіт</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13206</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Дінмұхамед Қонаев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Қабанбай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10005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Дінмұхамед Қонаев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Қабанбай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10006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"Қазакстан темір жолы" АҚ</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Ақмешіт</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10003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"Қазакстан темір жолы" АҚ</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Ақмешіт</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10004</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"Бәйтерек" монументі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Түркістан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10002</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Министрліктер үйі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Мәңгілік Ел</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10001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"Нұр-Астана" мешіті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Қабанбай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"Нұр-Астана" мешіті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Сауран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5002</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"Керуен" сауда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Сауран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5003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"Керуен" сауда ойын-сауық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Сауран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5004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Қорғаныс министрлігі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Түркістан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5005</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Talan Towers</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Түркістан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5006</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даңғылы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Мәңгілік Ел</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5007</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Республикалық диагостикалық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Сығанақ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14208</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Республикалық диагостикалық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Сығанақ - Қабанбай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14209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Министрліктер үй</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Мәңгілік Ел</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12302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Министрліктер үйі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Қонаев - Мәңгілік Ел</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12301 (Beeline) / 12399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даңғылы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Мәңгілік Ел</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12304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"Қазмұнайгаз" ұлттық компаниясы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Қонаев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9307</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"Қазмұнайгаз" ұлттық компаниясы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Қонаев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9308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Кардиохирургиялық клиника</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Достық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9309 (Beeline) / 9398</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Кардиохирургиялық клиника</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Сығанақ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9310 (Beeline)</w:t>
            </w:r>
          </w:p>
        </w:tc>
      </w:tr>
      <w:tr w:rsidR="00802A5A" w:rsidRPr="00534D14" w:rsidTr="00B00784">
        <w:trPr>
          <w:trHeight w:val="630"/>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lastRenderedPageBreak/>
              <w:t>65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en-US" w:eastAsia="ru-RU"/>
              </w:rPr>
            </w:pPr>
            <w:r w:rsidRPr="00802A5A">
              <w:rPr>
                <w:rFonts w:ascii="Times New Roman" w:hAnsi="Times New Roman" w:cs="Times New Roman"/>
                <w:sz w:val="24"/>
                <w:szCs w:val="24"/>
                <w:lang w:val="kk-KZ" w:eastAsia="ru-RU"/>
              </w:rPr>
              <w:t>Есіл ХҚКО</w:t>
            </w:r>
            <w:r w:rsidRPr="00802A5A">
              <w:rPr>
                <w:rFonts w:ascii="Times New Roman" w:hAnsi="Times New Roman" w:cs="Times New Roman"/>
                <w:sz w:val="24"/>
                <w:szCs w:val="24"/>
                <w:lang w:val="en-US" w:eastAsia="ru-RU"/>
              </w:rPr>
              <w:t xml:space="preserve"> / "Sauran Towers"</w:t>
            </w:r>
            <w:r w:rsidRPr="00802A5A">
              <w:rPr>
                <w:rFonts w:ascii="Times New Roman" w:hAnsi="Times New Roman" w:cs="Times New Roman"/>
                <w:sz w:val="24"/>
                <w:szCs w:val="24"/>
                <w:lang w:val="kk-KZ" w:eastAsia="ru-RU"/>
              </w:rPr>
              <w:t xml:space="preserve"> ТК</w:t>
            </w:r>
            <w:r w:rsidRPr="00802A5A">
              <w:rPr>
                <w:rFonts w:ascii="Times New Roman" w:hAnsi="Times New Roman" w:cs="Times New Roman"/>
                <w:sz w:val="24"/>
                <w:szCs w:val="24"/>
                <w:lang w:val="en-US" w:eastAsia="ru-RU"/>
              </w:rPr>
              <w:t xml:space="preserve"> (2022 </w:t>
            </w:r>
            <w:r w:rsidRPr="00802A5A">
              <w:rPr>
                <w:rFonts w:ascii="Times New Roman" w:hAnsi="Times New Roman" w:cs="Times New Roman"/>
                <w:sz w:val="24"/>
                <w:szCs w:val="24"/>
                <w:lang w:val="kk-KZ" w:eastAsia="ru-RU"/>
              </w:rPr>
              <w:t>ж</w:t>
            </w:r>
            <w:r w:rsidRPr="00802A5A">
              <w:rPr>
                <w:rFonts w:ascii="Times New Roman" w:hAnsi="Times New Roman" w:cs="Times New Roman"/>
                <w:sz w:val="24"/>
                <w:szCs w:val="24"/>
                <w:lang w:val="en-US" w:eastAsia="ru-RU"/>
              </w:rPr>
              <w:t>.)</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Алматы - Сауран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13704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Сауран көшесі / "Алматы"</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Достық - Сауран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13701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1 аялдама /  "</w:t>
            </w: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аза</w:t>
            </w: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мыс"</w:t>
            </w:r>
            <w:r w:rsidRPr="00802A5A">
              <w:rPr>
                <w:rFonts w:ascii="Times New Roman" w:hAnsi="Times New Roman" w:cs="Times New Roman"/>
                <w:sz w:val="24"/>
                <w:szCs w:val="24"/>
                <w:lang w:val="kk-KZ" w:eastAsia="ru-RU"/>
              </w:rPr>
              <w:t xml:space="preserve"> корпорациясы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Достық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5011 (Beeline)</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 xml:space="preserve">2 аялдама / </w:t>
            </w:r>
            <w:r w:rsidRPr="00802A5A">
              <w:rPr>
                <w:rFonts w:ascii="Times New Roman" w:hAnsi="Times New Roman" w:cs="Times New Roman"/>
                <w:sz w:val="24"/>
                <w:szCs w:val="24"/>
                <w:lang w:val="kk-KZ" w:eastAsia="ru-RU"/>
              </w:rPr>
              <w:t>«Қазақмыс» корпорациясы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Достық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21908 (Beeline)</w:t>
            </w:r>
          </w:p>
        </w:tc>
      </w:tr>
      <w:tr w:rsidR="00802A5A" w:rsidRPr="00534D14" w:rsidTr="00B00784">
        <w:trPr>
          <w:trHeight w:val="630"/>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3 аялдама / "Риксос Хан Шатыр" </w:t>
            </w:r>
            <w:r w:rsidRPr="00802A5A">
              <w:rPr>
                <w:rFonts w:ascii="Times New Roman" w:hAnsi="Times New Roman" w:cs="Times New Roman"/>
                <w:sz w:val="24"/>
                <w:szCs w:val="24"/>
                <w:lang w:val="kk-KZ" w:eastAsia="ru-RU"/>
              </w:rPr>
              <w:t xml:space="preserve">резиденциясы </w:t>
            </w:r>
            <w:r w:rsidRPr="00802A5A">
              <w:rPr>
                <w:rFonts w:ascii="Times New Roman" w:hAnsi="Times New Roman" w:cs="Times New Roman"/>
                <w:sz w:val="24"/>
                <w:szCs w:val="24"/>
                <w:lang w:eastAsia="ru-RU"/>
              </w:rPr>
              <w:t xml:space="preserve">(2019 </w:t>
            </w:r>
            <w:r w:rsidRPr="00802A5A">
              <w:rPr>
                <w:rFonts w:ascii="Times New Roman" w:hAnsi="Times New Roman" w:cs="Times New Roman"/>
                <w:sz w:val="24"/>
                <w:szCs w:val="24"/>
                <w:lang w:val="kk-KZ" w:eastAsia="ru-RU"/>
              </w:rPr>
              <w:t>ж</w:t>
            </w:r>
            <w:r w:rsidRPr="00802A5A">
              <w:rPr>
                <w:rFonts w:ascii="Times New Roman" w:hAnsi="Times New Roman" w:cs="Times New Roman"/>
                <w:sz w:val="24"/>
                <w:szCs w:val="24"/>
                <w:lang w:eastAsia="ru-RU"/>
              </w:rPr>
              <w:t>.)</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Достық</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5013</w:t>
            </w:r>
          </w:p>
        </w:tc>
      </w:tr>
      <w:tr w:rsidR="00802A5A" w:rsidRPr="00534D14" w:rsidTr="00B00784">
        <w:trPr>
          <w:trHeight w:val="315"/>
        </w:trPr>
        <w:tc>
          <w:tcPr>
            <w:tcW w:w="76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4 аялдама (2019 </w:t>
            </w:r>
            <w:r w:rsidRPr="00802A5A">
              <w:rPr>
                <w:rFonts w:ascii="Times New Roman" w:hAnsi="Times New Roman" w:cs="Times New Roman"/>
                <w:sz w:val="24"/>
                <w:szCs w:val="24"/>
                <w:lang w:val="kk-KZ" w:eastAsia="ru-RU"/>
              </w:rPr>
              <w:t>ж</w:t>
            </w:r>
            <w:r w:rsidRPr="00802A5A">
              <w:rPr>
                <w:rFonts w:ascii="Times New Roman" w:hAnsi="Times New Roman" w:cs="Times New Roman"/>
                <w:sz w:val="24"/>
                <w:szCs w:val="24"/>
                <w:lang w:eastAsia="ru-RU"/>
              </w:rPr>
              <w:t>.)</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Тұран - Қонаев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5014</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Қан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 xml:space="preserve">Керей, Жәнібек хандар – </w:t>
            </w:r>
            <w:r w:rsidRPr="00802A5A">
              <w:rPr>
                <w:rFonts w:ascii="Times New Roman" w:hAnsi="Times New Roman" w:cs="Times New Roman"/>
                <w:sz w:val="24"/>
                <w:szCs w:val="24"/>
                <w:lang w:val="kk-KZ" w:eastAsia="ru-RU"/>
              </w:rPr>
              <w:t>Қан орталығы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8201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Қан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 xml:space="preserve">Керей, Жәнібек хандар – </w:t>
            </w:r>
            <w:r w:rsidRPr="00802A5A">
              <w:rPr>
                <w:rFonts w:ascii="Times New Roman" w:hAnsi="Times New Roman" w:cs="Times New Roman"/>
                <w:sz w:val="24"/>
                <w:szCs w:val="24"/>
                <w:lang w:val="kk-KZ" w:eastAsia="ru-RU"/>
              </w:rPr>
              <w:t>Қан орталығы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8202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Саранда</w:t>
            </w:r>
            <w:r w:rsidRPr="00802A5A">
              <w:rPr>
                <w:rFonts w:ascii="Times New Roman" w:hAnsi="Times New Roman" w:cs="Times New Roman"/>
                <w:sz w:val="24"/>
                <w:szCs w:val="24"/>
                <w:lang w:val="kk-KZ" w:eastAsia="ru-RU"/>
              </w:rPr>
              <w:t xml:space="preserve"> ТК</w:t>
            </w:r>
            <w:r w:rsidRPr="00802A5A">
              <w:rPr>
                <w:rFonts w:ascii="Times New Roman" w:hAnsi="Times New Roman" w:cs="Times New Roman"/>
                <w:sz w:val="24"/>
                <w:szCs w:val="24"/>
                <w:lang w:eastAsia="ru-RU"/>
              </w:rPr>
              <w:t xml:space="preserve"> (2022 </w:t>
            </w:r>
            <w:r w:rsidRPr="00802A5A">
              <w:rPr>
                <w:rFonts w:ascii="Times New Roman" w:hAnsi="Times New Roman" w:cs="Times New Roman"/>
                <w:sz w:val="24"/>
                <w:szCs w:val="24"/>
                <w:lang w:val="kk-KZ" w:eastAsia="ru-RU"/>
              </w:rPr>
              <w:t>ж</w:t>
            </w:r>
            <w:r w:rsidRPr="00802A5A">
              <w:rPr>
                <w:rFonts w:ascii="Times New Roman" w:hAnsi="Times New Roman" w:cs="Times New Roman"/>
                <w:sz w:val="24"/>
                <w:szCs w:val="24"/>
                <w:lang w:eastAsia="ru-RU"/>
              </w:rPr>
              <w:t>.)</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Керей, Жәнібек хандар - КТП 63</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8219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Александр Бараев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Бараев - Иманбаев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3101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Александр Бараев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Бараев - Иманбаев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3102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"Жастар" шағын ауданы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Бараев - Уәлиханов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9101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"Жастар" шағын ауданы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Бараев - Уәлиханов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9102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"Ailand"</w:t>
            </w:r>
            <w:r w:rsidRPr="00802A5A">
              <w:rPr>
                <w:rFonts w:ascii="Times New Roman" w:hAnsi="Times New Roman" w:cs="Times New Roman"/>
                <w:sz w:val="24"/>
                <w:szCs w:val="24"/>
                <w:lang w:val="kk-KZ" w:eastAsia="ru-RU"/>
              </w:rPr>
              <w:t xml:space="preserve"> отбасылық демалыс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Қорғалжын тас жолы - бұрынғы РЦ "Думан"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10101</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"Ailand"</w:t>
            </w:r>
            <w:r w:rsidRPr="00802A5A">
              <w:rPr>
                <w:rFonts w:ascii="Times New Roman" w:hAnsi="Times New Roman" w:cs="Times New Roman"/>
                <w:sz w:val="24"/>
                <w:szCs w:val="24"/>
                <w:lang w:val="kk-KZ" w:eastAsia="ru-RU"/>
              </w:rPr>
              <w:t xml:space="preserve"> отбасылық демалыс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Қорғалжын тас жолы - бұрынғы РЦ "Думан"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10102</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Променад ЭКСПО</w:t>
            </w:r>
            <w:r w:rsidRPr="00802A5A">
              <w:rPr>
                <w:rFonts w:ascii="Times New Roman" w:hAnsi="Times New Roman" w:cs="Times New Roman"/>
                <w:sz w:val="24"/>
                <w:szCs w:val="24"/>
                <w:lang w:val="kk-KZ" w:eastAsia="ru-RU"/>
              </w:rPr>
              <w:t xml:space="preserve"> ТК</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Ұлы Дала - Мәңгілік Ел</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14411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Арнау</w:t>
            </w:r>
            <w:r w:rsidRPr="00802A5A">
              <w:rPr>
                <w:rFonts w:ascii="Times New Roman" w:hAnsi="Times New Roman" w:cs="Times New Roman"/>
                <w:sz w:val="24"/>
                <w:szCs w:val="24"/>
                <w:lang w:val="kk-KZ" w:eastAsia="ru-RU"/>
              </w:rPr>
              <w:t xml:space="preserve"> ТК</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Ұлы Дала - Қасенов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14413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Камал-1</w:t>
            </w:r>
            <w:r w:rsidRPr="00802A5A">
              <w:rPr>
                <w:rFonts w:ascii="Times New Roman" w:hAnsi="Times New Roman" w:cs="Times New Roman"/>
                <w:sz w:val="24"/>
                <w:szCs w:val="24"/>
                <w:lang w:val="kk-KZ" w:eastAsia="ru-RU"/>
              </w:rPr>
              <w:t xml:space="preserve"> ТК</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Ұлы Дала - Қасенов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14417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Қаржы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ПК5+10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Қаржы орталығы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ПК5+10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"Қарлығаш" балабақшасы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Орынбор (24-</w:t>
            </w:r>
            <w:r w:rsidRPr="00802A5A">
              <w:rPr>
                <w:rFonts w:ascii="Times New Roman" w:hAnsi="Times New Roman" w:cs="Times New Roman"/>
                <w:sz w:val="24"/>
                <w:szCs w:val="24"/>
                <w:lang w:val="kk-KZ" w:eastAsia="ru-RU"/>
              </w:rPr>
              <w:t>ші</w:t>
            </w:r>
            <w:r w:rsidRPr="00802A5A">
              <w:rPr>
                <w:rFonts w:ascii="Times New Roman" w:hAnsi="Times New Roman" w:cs="Times New Roman"/>
                <w:sz w:val="24"/>
                <w:szCs w:val="24"/>
                <w:lang w:eastAsia="ru-RU"/>
              </w:rPr>
              <w:t>)</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12310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"Қарлығаш" балабақшасы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Орынбор (24-</w:t>
            </w:r>
            <w:r w:rsidRPr="00802A5A">
              <w:rPr>
                <w:rFonts w:ascii="Times New Roman" w:hAnsi="Times New Roman" w:cs="Times New Roman"/>
                <w:sz w:val="24"/>
                <w:szCs w:val="24"/>
                <w:lang w:val="kk-KZ" w:eastAsia="ru-RU"/>
              </w:rPr>
              <w:t>ші</w:t>
            </w:r>
            <w:r w:rsidRPr="00802A5A">
              <w:rPr>
                <w:rFonts w:ascii="Times New Roman" w:hAnsi="Times New Roman" w:cs="Times New Roman"/>
                <w:sz w:val="24"/>
                <w:szCs w:val="24"/>
                <w:lang w:eastAsia="ru-RU"/>
              </w:rPr>
              <w:t>)</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12309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"Ақжайық"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Алматы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12308</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"Ақжайық"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Керей, Жәнібек хандар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8209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"Ақжайық"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Керей, Жәнібек хандар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12307</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"Мәңгілік ел"</w:t>
            </w:r>
            <w:r w:rsidRPr="00802A5A">
              <w:rPr>
                <w:rFonts w:ascii="Times New Roman" w:hAnsi="Times New Roman" w:cs="Times New Roman"/>
                <w:sz w:val="24"/>
                <w:szCs w:val="24"/>
                <w:lang w:val="kk-KZ" w:eastAsia="ru-RU"/>
              </w:rPr>
              <w:t xml:space="preserve"> салтанат қақпасы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Мәңгілік Ел - Бұқар жырау (26-шы)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"Мәңгілік ел"</w:t>
            </w:r>
            <w:r w:rsidRPr="00802A5A">
              <w:rPr>
                <w:rFonts w:ascii="Times New Roman" w:hAnsi="Times New Roman" w:cs="Times New Roman"/>
                <w:sz w:val="24"/>
                <w:szCs w:val="24"/>
                <w:lang w:val="kk-KZ" w:eastAsia="ru-RU"/>
              </w:rPr>
              <w:t xml:space="preserve"> салтанат қақпасы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Мәңгілік Ел - Бұқар жырау (26-шы)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12311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Қазақстан Республикасы Президенті іс басқармасы Автошарауашылағы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Ұлы Дала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12314 (Beeline)</w:t>
            </w:r>
          </w:p>
        </w:tc>
      </w:tr>
      <w:tr w:rsidR="00802A5A" w:rsidRPr="00534D14" w:rsidTr="00B00784">
        <w:trPr>
          <w:trHeight w:val="126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Қазақстан Республикасы Президенті іс  басқармасы медициналық орталығының клинакалық-сауықтыру кешені /  "Променад EXPO"</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Ұлы Дала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12321 (Beeline)</w:t>
            </w:r>
          </w:p>
        </w:tc>
      </w:tr>
      <w:tr w:rsidR="00802A5A" w:rsidRPr="00534D14" w:rsidTr="00B00784">
        <w:trPr>
          <w:trHeight w:val="126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 xml:space="preserve">Қазақстан Республикасы Президенті іс  басқармасы медициналық орталығының </w:t>
            </w:r>
            <w:r w:rsidRPr="00802A5A">
              <w:rPr>
                <w:rFonts w:ascii="Times New Roman" w:hAnsi="Times New Roman" w:cs="Times New Roman"/>
                <w:sz w:val="24"/>
                <w:szCs w:val="24"/>
                <w:lang w:eastAsia="ru-RU"/>
              </w:rPr>
              <w:lastRenderedPageBreak/>
              <w:t>клинакалық-сауықтыру кешені /  "Променад EXPO"</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lastRenderedPageBreak/>
              <w:t>Мәңгілік Ел - Ұлы Дала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12322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lastRenderedPageBreak/>
              <w:t>95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1 аялдама /  "Orynbor Towers"</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Мәңгілік Ел - Рысқұлов ("Нұр Әлем" сферасына қарама-қарсы)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12323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2 аялдама /  "Orynbor Towers"</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Мәңгілік Ел - Рысқұлов («Нұр Әлем" сферасына қарама-қарсы)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3 аялдама /  "EXPO Town"</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Рысқұлов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4 аялдама /  "EXPO Town"</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Рысқұлов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12326</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5 аялдама /  "EXPO сити"</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Рысқұлов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12315</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6 аялдама /  "EXPO сити"</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12316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7 аялдама / Клиник</w:t>
            </w:r>
            <w:r w:rsidRPr="00802A5A">
              <w:rPr>
                <w:rFonts w:ascii="Times New Roman" w:hAnsi="Times New Roman" w:cs="Times New Roman"/>
                <w:sz w:val="24"/>
                <w:szCs w:val="24"/>
                <w:lang w:val="kk-KZ" w:eastAsia="ru-RU"/>
              </w:rPr>
              <w:t>алық</w:t>
            </w:r>
            <w:r w:rsidRPr="00802A5A">
              <w:rPr>
                <w:rFonts w:ascii="Times New Roman" w:hAnsi="Times New Roman" w:cs="Times New Roman"/>
                <w:sz w:val="24"/>
                <w:szCs w:val="24"/>
                <w:lang w:eastAsia="ru-RU"/>
              </w:rPr>
              <w:t>-</w:t>
            </w:r>
            <w:r w:rsidRPr="00802A5A">
              <w:rPr>
                <w:rFonts w:ascii="Times New Roman" w:hAnsi="Times New Roman" w:cs="Times New Roman"/>
                <w:sz w:val="24"/>
                <w:szCs w:val="24"/>
                <w:lang w:val="kk-KZ" w:eastAsia="ru-RU"/>
              </w:rPr>
              <w:t>оңалту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12319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 xml:space="preserve">8 аялдама / </w:t>
            </w:r>
            <w:r w:rsidRPr="00802A5A">
              <w:rPr>
                <w:rFonts w:ascii="Times New Roman" w:hAnsi="Times New Roman" w:cs="Times New Roman"/>
                <w:sz w:val="24"/>
                <w:szCs w:val="24"/>
                <w:lang w:val="kk-KZ" w:eastAsia="ru-RU"/>
              </w:rPr>
              <w:t>Клиникалық-оңалту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12320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 аялдама / Е-495</w:t>
            </w:r>
            <w:r w:rsidRPr="00802A5A">
              <w:rPr>
                <w:rFonts w:ascii="Times New Roman" w:hAnsi="Times New Roman" w:cs="Times New Roman"/>
                <w:sz w:val="24"/>
                <w:szCs w:val="24"/>
                <w:lang w:val="kk-KZ" w:eastAsia="ru-RU"/>
              </w:rPr>
              <w:t xml:space="preserve"> 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12341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10 аялдама / "Карлыгаш-2" </w:t>
            </w:r>
            <w:r w:rsidRPr="00802A5A">
              <w:rPr>
                <w:rFonts w:ascii="Times New Roman" w:hAnsi="Times New Roman" w:cs="Times New Roman"/>
                <w:sz w:val="24"/>
                <w:szCs w:val="24"/>
                <w:lang w:val="kk-KZ" w:eastAsia="ru-RU"/>
              </w:rPr>
              <w:t xml:space="preserve">б/б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12342</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 аялдама / "Карлыгаш-2"</w:t>
            </w:r>
            <w:r w:rsidRPr="00802A5A">
              <w:rPr>
                <w:rFonts w:ascii="Times New Roman" w:hAnsi="Times New Roman" w:cs="Times New Roman"/>
                <w:sz w:val="24"/>
                <w:szCs w:val="24"/>
                <w:lang w:val="kk-KZ" w:eastAsia="ru-RU"/>
              </w:rPr>
              <w:t xml:space="preserve"> б/б</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12343</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 аялдама / Е-319</w:t>
            </w:r>
            <w:r w:rsidRPr="00802A5A">
              <w:rPr>
                <w:rFonts w:ascii="Times New Roman" w:hAnsi="Times New Roman" w:cs="Times New Roman"/>
                <w:sz w:val="24"/>
                <w:szCs w:val="24"/>
                <w:lang w:val="kk-KZ" w:eastAsia="ru-RU"/>
              </w:rPr>
              <w:t xml:space="preserve"> көшесі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12344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 аялдама / Е-319</w:t>
            </w:r>
            <w:r w:rsidRPr="00802A5A">
              <w:rPr>
                <w:rFonts w:ascii="Times New Roman" w:hAnsi="Times New Roman" w:cs="Times New Roman"/>
                <w:sz w:val="24"/>
                <w:szCs w:val="24"/>
                <w:lang w:val="kk-KZ" w:eastAsia="ru-RU"/>
              </w:rPr>
              <w:t xml:space="preserve"> көшесі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12345</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 аялдама / "Н</w:t>
            </w:r>
            <w:r w:rsidRPr="00802A5A">
              <w:rPr>
                <w:rFonts w:ascii="Times New Roman" w:hAnsi="Times New Roman" w:cs="Times New Roman"/>
                <w:sz w:val="24"/>
                <w:szCs w:val="24"/>
                <w:lang w:val="kk-KZ" w:eastAsia="ru-RU"/>
              </w:rPr>
              <w:t>ұ</w:t>
            </w:r>
            <w:r w:rsidRPr="00802A5A">
              <w:rPr>
                <w:rFonts w:ascii="Times New Roman" w:hAnsi="Times New Roman" w:cs="Times New Roman"/>
                <w:sz w:val="24"/>
                <w:szCs w:val="24"/>
                <w:lang w:eastAsia="ru-RU"/>
              </w:rPr>
              <w:t>ра-Ес</w:t>
            </w:r>
            <w:r w:rsidRPr="00802A5A">
              <w:rPr>
                <w:rFonts w:ascii="Times New Roman" w:hAnsi="Times New Roman" w:cs="Times New Roman"/>
                <w:sz w:val="24"/>
                <w:szCs w:val="24"/>
                <w:lang w:val="kk-KZ" w:eastAsia="ru-RU"/>
              </w:rPr>
              <w:t>іл</w:t>
            </w:r>
            <w:r w:rsidRPr="00802A5A">
              <w:rPr>
                <w:rFonts w:ascii="Times New Roman" w:hAnsi="Times New Roman" w:cs="Times New Roman"/>
                <w:sz w:val="24"/>
                <w:szCs w:val="24"/>
                <w:lang w:eastAsia="ru-RU"/>
              </w:rPr>
              <w:t>"</w:t>
            </w:r>
            <w:r w:rsidRPr="00802A5A">
              <w:rPr>
                <w:rFonts w:ascii="Times New Roman" w:hAnsi="Times New Roman" w:cs="Times New Roman"/>
                <w:sz w:val="24"/>
                <w:szCs w:val="24"/>
                <w:lang w:val="kk-KZ" w:eastAsia="ru-RU"/>
              </w:rPr>
              <w:t xml:space="preserve"> арнасы</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15 аялдама /  "Нұра-Ес</w:t>
            </w:r>
            <w:r w:rsidRPr="00802A5A">
              <w:rPr>
                <w:rFonts w:ascii="Times New Roman" w:hAnsi="Times New Roman" w:cs="Times New Roman"/>
                <w:sz w:val="24"/>
                <w:szCs w:val="24"/>
                <w:lang w:val="kk-KZ" w:eastAsia="ru-RU"/>
              </w:rPr>
              <w:t>іл</w:t>
            </w:r>
            <w:r w:rsidRPr="00802A5A">
              <w:rPr>
                <w:rFonts w:ascii="Times New Roman" w:hAnsi="Times New Roman" w:cs="Times New Roman"/>
                <w:sz w:val="24"/>
                <w:szCs w:val="24"/>
                <w:lang w:eastAsia="ru-RU"/>
              </w:rPr>
              <w:t>"</w:t>
            </w:r>
            <w:r w:rsidRPr="00802A5A">
              <w:rPr>
                <w:rFonts w:ascii="Times New Roman" w:hAnsi="Times New Roman" w:cs="Times New Roman"/>
                <w:sz w:val="24"/>
                <w:szCs w:val="24"/>
                <w:lang w:val="kk-KZ" w:eastAsia="ru-RU"/>
              </w:rPr>
              <w:t xml:space="preserve"> арнасы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Мәңгілік Ел - 31-ші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12318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Салтанат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ЖД 2/1 (ТП - 1546)</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Салтанат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ЖД 2/1 (ТП - 1546)</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Астана</w:t>
            </w:r>
            <w:r w:rsidRPr="00802A5A">
              <w:rPr>
                <w:rFonts w:ascii="Times New Roman" w:hAnsi="Times New Roman" w:cs="Times New Roman"/>
                <w:sz w:val="24"/>
                <w:szCs w:val="24"/>
                <w:lang w:val="kk-KZ" w:eastAsia="ru-RU"/>
              </w:rPr>
              <w:t xml:space="preserve"> халықаралық университеті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17 ОМ</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Астана</w:t>
            </w:r>
            <w:r w:rsidRPr="00802A5A">
              <w:rPr>
                <w:rFonts w:ascii="Times New Roman" w:hAnsi="Times New Roman" w:cs="Times New Roman"/>
                <w:sz w:val="24"/>
                <w:szCs w:val="24"/>
                <w:lang w:val="kk-KZ" w:eastAsia="ru-RU"/>
              </w:rPr>
              <w:t xml:space="preserve"> халықаралық университеті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17 ОМ</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17 мектеп гимназиясы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17 ОМ</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17 мектеп гимназиясы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17 ОМ</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Назарбаев Университет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Қабанбай батыр - Назарбаев Университет</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9322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"Әзрет Сұлтан" мешіті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Қошқарбаев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14515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"Әзрет Сұлтан" мешіті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Қошқарбаев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14516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"Қазақ елі" монументі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Нәжімеденов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14517</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"Гранд Астана"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Нәжімеденов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14518</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"Гранд Астана"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Нәжімеденов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14519</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"Шабыт" шығармашылық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Байтұрсынов - Аманжолов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2905</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lastRenderedPageBreak/>
              <w:t>123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"Шабыт" шығармашылық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Байтұрсынов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02906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"Хайвилл"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Байтұрсынов - ПК2+00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2901</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"Хайвилл" тұрғын үй кешені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Байтұрсынов - ПК2+00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2902</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Бейбітшілік және келісім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Байтұрсынов - ПК6+00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2903</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Бейбітшілік және келісім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Байтұрсынов - ПК6+00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2904</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Президент</w:t>
            </w:r>
            <w:r w:rsidRPr="00802A5A">
              <w:rPr>
                <w:rFonts w:ascii="Times New Roman" w:hAnsi="Times New Roman" w:cs="Times New Roman"/>
                <w:sz w:val="24"/>
                <w:szCs w:val="24"/>
                <w:lang w:val="kk-KZ" w:eastAsia="ru-RU"/>
              </w:rPr>
              <w:t xml:space="preserve"> саябағы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Нәжімеденов - ПК2+00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Президент саябағык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Нәжімеденов - ПК2+00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11702</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Жұмекен Нәжімеденов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Нәжімеденов - ПК6+60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11703</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Жұмекен Нәжімеденов көшесі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Нәжімеденов - ПК6+60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11704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ҚР Ұлттық музейі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Нәжімеденов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11706</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ҚР Ұлттық музейі</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Нәжімеденов - Аманжолов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11705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Тәуелсіздік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Аманжолов - ПК5+80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6802</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val="kk-KZ" w:eastAsia="ru-RU"/>
              </w:rPr>
              <w:t>Тәуелсіздік сарайы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Аманжолов - ПК5+80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1801</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"Сказочный мир"</w:t>
            </w:r>
            <w:r w:rsidRPr="00802A5A">
              <w:rPr>
                <w:rFonts w:ascii="Times New Roman" w:hAnsi="Times New Roman" w:cs="Times New Roman"/>
                <w:sz w:val="24"/>
                <w:szCs w:val="24"/>
                <w:lang w:val="kk-KZ" w:eastAsia="ru-RU"/>
              </w:rPr>
              <w:t xml:space="preserve"> ТК</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Байтұрсынов - О</w:t>
            </w:r>
            <w:r w:rsidRPr="00802A5A">
              <w:rPr>
                <w:rFonts w:ascii="Times New Roman" w:hAnsi="Times New Roman" w:cs="Times New Roman"/>
                <w:sz w:val="24"/>
                <w:szCs w:val="24"/>
                <w:lang w:val="kk-KZ" w:eastAsia="ru-RU"/>
              </w:rPr>
              <w:t>б</w:t>
            </w:r>
            <w:r w:rsidRPr="00802A5A">
              <w:rPr>
                <w:rFonts w:ascii="Times New Roman" w:hAnsi="Times New Roman" w:cs="Times New Roman"/>
                <w:sz w:val="24"/>
                <w:szCs w:val="24"/>
                <w:lang w:eastAsia="ru-RU"/>
              </w:rPr>
              <w:t>аған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11902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"Нұрлы жол"</w:t>
            </w:r>
            <w:r w:rsidRPr="00802A5A">
              <w:rPr>
                <w:rFonts w:ascii="Times New Roman" w:hAnsi="Times New Roman" w:cs="Times New Roman"/>
                <w:sz w:val="24"/>
                <w:szCs w:val="24"/>
                <w:lang w:val="kk-KZ" w:eastAsia="ru-RU"/>
              </w:rPr>
              <w:t xml:space="preserve"> вокзалы</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"Нұрлы жол"</w:t>
            </w:r>
            <w:r w:rsidRPr="00802A5A">
              <w:rPr>
                <w:rFonts w:ascii="Times New Roman" w:hAnsi="Times New Roman" w:cs="Times New Roman"/>
                <w:sz w:val="24"/>
                <w:szCs w:val="24"/>
                <w:lang w:val="kk-KZ" w:eastAsia="ru-RU"/>
              </w:rPr>
              <w:t xml:space="preserve"> вокзалы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19607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"Көктем" </w:t>
            </w:r>
            <w:r w:rsidRPr="00802A5A">
              <w:rPr>
                <w:rFonts w:ascii="Times New Roman" w:hAnsi="Times New Roman" w:cs="Times New Roman"/>
                <w:sz w:val="24"/>
                <w:szCs w:val="24"/>
                <w:lang w:val="kk-KZ" w:eastAsia="ru-RU"/>
              </w:rPr>
              <w:t xml:space="preserve">СҮ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Бөгенбай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4003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"Көктем"</w:t>
            </w:r>
            <w:r w:rsidRPr="00802A5A">
              <w:rPr>
                <w:rFonts w:ascii="Times New Roman" w:hAnsi="Times New Roman" w:cs="Times New Roman"/>
                <w:sz w:val="24"/>
                <w:szCs w:val="24"/>
                <w:lang w:val="kk-KZ" w:eastAsia="ru-RU"/>
              </w:rPr>
              <w:t xml:space="preserve"> СҮ</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Бөгенбай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4004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18</w:t>
            </w:r>
            <w:r w:rsidRPr="00802A5A">
              <w:rPr>
                <w:rFonts w:ascii="Times New Roman" w:hAnsi="Times New Roman" w:cs="Times New Roman"/>
                <w:sz w:val="24"/>
                <w:szCs w:val="24"/>
                <w:lang w:val="kk-KZ" w:eastAsia="ru-RU"/>
              </w:rPr>
              <w:t xml:space="preserve"> ОМ</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Бөгенбай батыр - № 18</w:t>
            </w:r>
            <w:r w:rsidRPr="00802A5A">
              <w:rPr>
                <w:rFonts w:ascii="Times New Roman" w:hAnsi="Times New Roman" w:cs="Times New Roman"/>
                <w:sz w:val="24"/>
                <w:szCs w:val="24"/>
                <w:lang w:val="kk-KZ" w:eastAsia="ru-RU"/>
              </w:rPr>
              <w:t xml:space="preserve"> ОМ</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18</w:t>
            </w:r>
            <w:r w:rsidRPr="00802A5A">
              <w:rPr>
                <w:rFonts w:ascii="Times New Roman" w:hAnsi="Times New Roman" w:cs="Times New Roman"/>
                <w:sz w:val="24"/>
                <w:szCs w:val="24"/>
                <w:lang w:val="kk-KZ" w:eastAsia="ru-RU"/>
              </w:rPr>
              <w:t xml:space="preserve"> ОМ</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Бөгенбай батыр - № 18</w:t>
            </w:r>
            <w:r w:rsidRPr="00802A5A">
              <w:rPr>
                <w:rFonts w:ascii="Times New Roman" w:hAnsi="Times New Roman" w:cs="Times New Roman"/>
                <w:sz w:val="24"/>
                <w:szCs w:val="24"/>
                <w:lang w:val="kk-KZ" w:eastAsia="ru-RU"/>
              </w:rPr>
              <w:t xml:space="preserve"> ОМ</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4002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"Зерде"</w:t>
            </w:r>
            <w:r w:rsidRPr="00802A5A">
              <w:rPr>
                <w:rFonts w:ascii="Times New Roman" w:hAnsi="Times New Roman" w:cs="Times New Roman"/>
                <w:sz w:val="24"/>
                <w:szCs w:val="24"/>
                <w:lang w:val="kk-KZ" w:eastAsia="ru-RU"/>
              </w:rPr>
              <w:t xml:space="preserve"> дарынды балаларға арналған мектебі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Аба</w:t>
            </w:r>
            <w:r w:rsidRPr="00802A5A">
              <w:rPr>
                <w:rFonts w:ascii="Times New Roman" w:hAnsi="Times New Roman" w:cs="Times New Roman"/>
                <w:sz w:val="24"/>
                <w:szCs w:val="24"/>
                <w:lang w:val="kk-KZ" w:eastAsia="ru-RU"/>
              </w:rPr>
              <w:t>й</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13305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"Зерде" </w:t>
            </w:r>
            <w:r w:rsidRPr="00802A5A">
              <w:rPr>
                <w:rFonts w:ascii="Times New Roman" w:hAnsi="Times New Roman" w:cs="Times New Roman"/>
                <w:sz w:val="24"/>
                <w:szCs w:val="24"/>
                <w:lang w:val="kk-KZ" w:eastAsia="ru-RU"/>
              </w:rPr>
              <w:t>дарынды балаларға арналған мектебі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Аба</w:t>
            </w:r>
            <w:r w:rsidRPr="00802A5A">
              <w:rPr>
                <w:rFonts w:ascii="Times New Roman" w:hAnsi="Times New Roman" w:cs="Times New Roman"/>
                <w:sz w:val="24"/>
                <w:szCs w:val="24"/>
                <w:lang w:val="kk-KZ" w:eastAsia="ru-RU"/>
              </w:rPr>
              <w:t>й</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Кенесары</w:t>
            </w:r>
            <w:r w:rsidRPr="00802A5A">
              <w:rPr>
                <w:rFonts w:ascii="Times New Roman" w:hAnsi="Times New Roman" w:cs="Times New Roman"/>
                <w:sz w:val="24"/>
                <w:szCs w:val="24"/>
                <w:lang w:val="kk-KZ" w:eastAsia="ru-RU"/>
              </w:rPr>
              <w:t xml:space="preserve"> 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Шевченко</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Кенесары </w:t>
            </w:r>
            <w:r w:rsidRPr="00802A5A">
              <w:rPr>
                <w:rFonts w:ascii="Times New Roman" w:hAnsi="Times New Roman" w:cs="Times New Roman"/>
                <w:sz w:val="24"/>
                <w:szCs w:val="24"/>
                <w:lang w:val="kk-KZ" w:eastAsia="ru-RU"/>
              </w:rPr>
              <w:t xml:space="preserve">к.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 - Шевченко</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13308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w:t>
            </w:r>
            <w:r w:rsidRPr="00802A5A">
              <w:rPr>
                <w:rFonts w:ascii="Times New Roman" w:hAnsi="Times New Roman" w:cs="Times New Roman"/>
                <w:sz w:val="24"/>
                <w:szCs w:val="24"/>
                <w:lang w:val="kk-KZ" w:eastAsia="ru-RU"/>
              </w:rPr>
              <w:t xml:space="preserve"> д.</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6711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Жеңіс </w:t>
            </w:r>
            <w:r w:rsidRPr="00802A5A">
              <w:rPr>
                <w:rFonts w:ascii="Times New Roman" w:hAnsi="Times New Roman" w:cs="Times New Roman"/>
                <w:sz w:val="24"/>
                <w:szCs w:val="24"/>
                <w:lang w:val="kk-KZ" w:eastAsia="ru-RU"/>
              </w:rPr>
              <w:t xml:space="preserve">д.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6712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АТФ Банк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Сейфуллин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6713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Муз. Академия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Бөгенбай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6709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Муз. Академия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Бөгенбай батыр</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6710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15</w:t>
            </w:r>
            <w:r w:rsidRPr="00802A5A">
              <w:rPr>
                <w:rFonts w:ascii="Times New Roman" w:hAnsi="Times New Roman" w:cs="Times New Roman"/>
                <w:sz w:val="24"/>
                <w:szCs w:val="24"/>
                <w:lang w:val="kk-KZ" w:eastAsia="ru-RU"/>
              </w:rPr>
              <w:t xml:space="preserve"> МЛ</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ПК17+50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6707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15</w:t>
            </w:r>
            <w:r w:rsidRPr="00802A5A">
              <w:rPr>
                <w:rFonts w:ascii="Times New Roman" w:hAnsi="Times New Roman" w:cs="Times New Roman"/>
                <w:sz w:val="24"/>
                <w:szCs w:val="24"/>
                <w:lang w:val="kk-KZ" w:eastAsia="ru-RU"/>
              </w:rPr>
              <w:t xml:space="preserve"> МЛ</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Жеңіс - ПК17+50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6708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Бөгенбай батыр</w:t>
            </w:r>
            <w:r w:rsidRPr="00802A5A">
              <w:rPr>
                <w:rFonts w:ascii="Times New Roman" w:hAnsi="Times New Roman" w:cs="Times New Roman"/>
                <w:sz w:val="24"/>
                <w:szCs w:val="24"/>
                <w:lang w:val="kk-KZ" w:eastAsia="ru-RU"/>
              </w:rPr>
              <w:t xml:space="preserve"> д.</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Бөгенбай батыр - Желтоқсан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4005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Бөгенбай батыр</w:t>
            </w:r>
            <w:r w:rsidRPr="00802A5A">
              <w:rPr>
                <w:rFonts w:ascii="Times New Roman" w:hAnsi="Times New Roman" w:cs="Times New Roman"/>
                <w:sz w:val="24"/>
                <w:szCs w:val="24"/>
                <w:lang w:val="kk-KZ" w:eastAsia="ru-RU"/>
              </w:rPr>
              <w:t xml:space="preserve"> д.</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Бөгенбай батыр - Желтоқсан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4006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 М</w:t>
            </w:r>
            <w:r w:rsidRPr="00802A5A">
              <w:rPr>
                <w:rFonts w:ascii="Times New Roman" w:hAnsi="Times New Roman" w:cs="Times New Roman"/>
                <w:sz w:val="24"/>
                <w:szCs w:val="24"/>
                <w:lang w:val="kk-KZ" w:eastAsia="ru-RU"/>
              </w:rPr>
              <w:t>ұңайтпасов атындағы стадион</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Кенесары - Сарыарқа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8306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 М</w:t>
            </w:r>
            <w:r w:rsidRPr="00802A5A">
              <w:rPr>
                <w:rFonts w:ascii="Times New Roman" w:hAnsi="Times New Roman" w:cs="Times New Roman"/>
                <w:sz w:val="24"/>
                <w:szCs w:val="24"/>
                <w:lang w:val="kk-KZ" w:eastAsia="ru-RU"/>
              </w:rPr>
              <w:t>ұңайтпасов атындағы стадион</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Кенесары - Жеңіс</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8307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"Жас </w:t>
            </w:r>
            <w:r w:rsidRPr="00802A5A">
              <w:rPr>
                <w:rFonts w:ascii="Times New Roman" w:hAnsi="Times New Roman" w:cs="Times New Roman"/>
                <w:sz w:val="24"/>
                <w:szCs w:val="24"/>
                <w:lang w:val="kk-KZ" w:eastAsia="ru-RU"/>
              </w:rPr>
              <w:t>Ұ</w:t>
            </w:r>
            <w:r w:rsidRPr="00802A5A">
              <w:rPr>
                <w:rFonts w:ascii="Times New Roman" w:hAnsi="Times New Roman" w:cs="Times New Roman"/>
                <w:sz w:val="24"/>
                <w:szCs w:val="24"/>
                <w:lang w:eastAsia="ru-RU"/>
              </w:rPr>
              <w:t>лан"</w:t>
            </w:r>
            <w:r w:rsidRPr="00802A5A">
              <w:rPr>
                <w:rFonts w:ascii="Times New Roman" w:hAnsi="Times New Roman" w:cs="Times New Roman"/>
                <w:sz w:val="24"/>
                <w:szCs w:val="24"/>
                <w:lang w:val="kk-KZ" w:eastAsia="ru-RU"/>
              </w:rPr>
              <w:t xml:space="preserve"> республикалық мектебі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- 806-</w:t>
            </w:r>
            <w:r w:rsidRPr="00802A5A">
              <w:rPr>
                <w:rFonts w:ascii="Times New Roman" w:hAnsi="Times New Roman" w:cs="Times New Roman"/>
                <w:sz w:val="24"/>
                <w:szCs w:val="24"/>
                <w:lang w:val="kk-KZ" w:eastAsia="ru-RU"/>
              </w:rPr>
              <w:t>шы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10114 (Beeline)</w:t>
            </w:r>
          </w:p>
        </w:tc>
      </w:tr>
      <w:tr w:rsidR="00802A5A" w:rsidRPr="00534D14" w:rsidTr="00B00784">
        <w:trPr>
          <w:trHeight w:val="630"/>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"Жас </w:t>
            </w:r>
            <w:r w:rsidRPr="00802A5A">
              <w:rPr>
                <w:rFonts w:ascii="Times New Roman" w:hAnsi="Times New Roman" w:cs="Times New Roman"/>
                <w:sz w:val="24"/>
                <w:szCs w:val="24"/>
                <w:lang w:val="kk-KZ" w:eastAsia="ru-RU"/>
              </w:rPr>
              <w:t>Ұ</w:t>
            </w:r>
            <w:r w:rsidRPr="00802A5A">
              <w:rPr>
                <w:rFonts w:ascii="Times New Roman" w:hAnsi="Times New Roman" w:cs="Times New Roman"/>
                <w:sz w:val="24"/>
                <w:szCs w:val="24"/>
                <w:lang w:eastAsia="ru-RU"/>
              </w:rPr>
              <w:t>лан"</w:t>
            </w:r>
            <w:r w:rsidRPr="00802A5A">
              <w:rPr>
                <w:rFonts w:ascii="Times New Roman" w:hAnsi="Times New Roman" w:cs="Times New Roman"/>
                <w:sz w:val="24"/>
                <w:szCs w:val="24"/>
                <w:lang w:val="kk-KZ" w:eastAsia="ru-RU"/>
              </w:rPr>
              <w:t xml:space="preserve"> республикалық мектебі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- 806-</w:t>
            </w:r>
            <w:r w:rsidRPr="00802A5A">
              <w:rPr>
                <w:rFonts w:ascii="Times New Roman" w:hAnsi="Times New Roman" w:cs="Times New Roman"/>
                <w:sz w:val="24"/>
                <w:szCs w:val="24"/>
                <w:lang w:val="kk-KZ" w:eastAsia="ru-RU"/>
              </w:rPr>
              <w:t>шы</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10113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159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аз</w:t>
            </w:r>
            <w:r w:rsidRPr="00802A5A">
              <w:rPr>
                <w:rFonts w:ascii="Times New Roman" w:hAnsi="Times New Roman" w:cs="Times New Roman"/>
                <w:sz w:val="24"/>
                <w:szCs w:val="24"/>
                <w:lang w:val="kk-KZ" w:eastAsia="ru-RU"/>
              </w:rPr>
              <w:t xml:space="preserve">МЗУ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- 803-</w:t>
            </w:r>
            <w:r w:rsidRPr="00802A5A">
              <w:rPr>
                <w:rFonts w:ascii="Times New Roman" w:hAnsi="Times New Roman" w:cs="Times New Roman"/>
                <w:sz w:val="24"/>
                <w:szCs w:val="24"/>
                <w:lang w:val="kk-KZ" w:eastAsia="ru-RU"/>
              </w:rPr>
              <w:t>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10112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lastRenderedPageBreak/>
              <w:t>160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аз</w:t>
            </w:r>
            <w:r w:rsidRPr="00802A5A">
              <w:rPr>
                <w:rFonts w:ascii="Times New Roman" w:hAnsi="Times New Roman" w:cs="Times New Roman"/>
                <w:sz w:val="24"/>
                <w:szCs w:val="24"/>
                <w:lang w:val="kk-KZ" w:eastAsia="ru-RU"/>
              </w:rPr>
              <w:t>МЗУ</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- 803-</w:t>
            </w:r>
            <w:r w:rsidRPr="00802A5A">
              <w:rPr>
                <w:rFonts w:ascii="Times New Roman" w:hAnsi="Times New Roman" w:cs="Times New Roman"/>
                <w:sz w:val="24"/>
                <w:szCs w:val="24"/>
                <w:lang w:val="kk-KZ" w:eastAsia="ru-RU"/>
              </w:rPr>
              <w:t>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10111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Бозарал</w:t>
            </w:r>
            <w:r w:rsidRPr="00802A5A">
              <w:rPr>
                <w:rFonts w:ascii="Times New Roman" w:hAnsi="Times New Roman" w:cs="Times New Roman"/>
                <w:sz w:val="24"/>
                <w:szCs w:val="24"/>
                <w:lang w:val="kk-KZ" w:eastAsia="ru-RU"/>
              </w:rPr>
              <w:t xml:space="preserve"> 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ПК16+60</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10110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Бозарал</w:t>
            </w:r>
            <w:r w:rsidRPr="00802A5A">
              <w:rPr>
                <w:rFonts w:ascii="Times New Roman" w:hAnsi="Times New Roman" w:cs="Times New Roman"/>
                <w:sz w:val="24"/>
                <w:szCs w:val="24"/>
                <w:lang w:val="kk-KZ" w:eastAsia="ru-RU"/>
              </w:rPr>
              <w:t xml:space="preserve"> 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Ақын Сара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10109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«Көлсай» ТК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Домалақ Ана</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10108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"К</w:t>
            </w:r>
            <w:r w:rsidRPr="00802A5A">
              <w:rPr>
                <w:rFonts w:ascii="Times New Roman" w:hAnsi="Times New Roman" w:cs="Times New Roman"/>
                <w:sz w:val="24"/>
                <w:szCs w:val="24"/>
                <w:lang w:val="kk-KZ" w:eastAsia="ru-RU"/>
              </w:rPr>
              <w:t>өлсай» ТК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- 801-</w:t>
            </w:r>
            <w:r w:rsidRPr="00802A5A">
              <w:rPr>
                <w:rFonts w:ascii="Times New Roman" w:hAnsi="Times New Roman" w:cs="Times New Roman"/>
                <w:sz w:val="24"/>
                <w:szCs w:val="24"/>
                <w:lang w:val="kk-KZ" w:eastAsia="ru-RU"/>
              </w:rPr>
              <w:t>ші</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w:t>
            </w:r>
            <w:r w:rsidRPr="00802A5A">
              <w:rPr>
                <w:rFonts w:ascii="Times New Roman" w:hAnsi="Times New Roman" w:cs="Times New Roman"/>
                <w:sz w:val="24"/>
                <w:szCs w:val="24"/>
                <w:lang w:val="kk-KZ" w:eastAsia="ru-RU"/>
              </w:rPr>
              <w:t xml:space="preserve">автоорталығы </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Аяг</w:t>
            </w:r>
            <w:r w:rsidRPr="00802A5A">
              <w:rPr>
                <w:rFonts w:ascii="Times New Roman" w:hAnsi="Times New Roman" w:cs="Times New Roman"/>
                <w:sz w:val="24"/>
                <w:szCs w:val="24"/>
                <w:lang w:val="kk-KZ" w:eastAsia="ru-RU"/>
              </w:rPr>
              <w:t>ө</w:t>
            </w:r>
            <w:r w:rsidRPr="00802A5A">
              <w:rPr>
                <w:rFonts w:ascii="Times New Roman" w:hAnsi="Times New Roman" w:cs="Times New Roman"/>
                <w:sz w:val="24"/>
                <w:szCs w:val="24"/>
                <w:lang w:eastAsia="ru-RU"/>
              </w:rPr>
              <w:t>з</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10106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"Сарыарқа"</w:t>
            </w:r>
            <w:r w:rsidRPr="00802A5A">
              <w:rPr>
                <w:rFonts w:ascii="Times New Roman" w:hAnsi="Times New Roman" w:cs="Times New Roman"/>
                <w:sz w:val="24"/>
                <w:szCs w:val="24"/>
                <w:lang w:val="kk-KZ" w:eastAsia="ru-RU"/>
              </w:rPr>
              <w:t xml:space="preserve"> автоорталығы</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Аяг</w:t>
            </w:r>
            <w:r w:rsidRPr="00802A5A">
              <w:rPr>
                <w:rFonts w:ascii="Times New Roman" w:hAnsi="Times New Roman" w:cs="Times New Roman"/>
                <w:sz w:val="24"/>
                <w:szCs w:val="24"/>
                <w:lang w:val="kk-KZ" w:eastAsia="ru-RU"/>
              </w:rPr>
              <w:t>ө</w:t>
            </w:r>
            <w:r w:rsidRPr="00802A5A">
              <w:rPr>
                <w:rFonts w:ascii="Times New Roman" w:hAnsi="Times New Roman" w:cs="Times New Roman"/>
                <w:sz w:val="24"/>
                <w:szCs w:val="24"/>
                <w:lang w:eastAsia="ru-RU"/>
              </w:rPr>
              <w:t>з</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"Керемет" </w:t>
            </w:r>
            <w:r w:rsidRPr="00802A5A">
              <w:rPr>
                <w:rFonts w:ascii="Times New Roman" w:hAnsi="Times New Roman" w:cs="Times New Roman"/>
                <w:sz w:val="24"/>
                <w:szCs w:val="24"/>
                <w:lang w:val="kk-KZ" w:eastAsia="ru-RU"/>
              </w:rPr>
              <w:t xml:space="preserve">монша кешені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Қорғалжын тас жолы - Аяг</w:t>
            </w:r>
            <w:r w:rsidRPr="00802A5A">
              <w:rPr>
                <w:rFonts w:ascii="Times New Roman" w:hAnsi="Times New Roman" w:cs="Times New Roman"/>
                <w:sz w:val="24"/>
                <w:szCs w:val="24"/>
                <w:lang w:val="kk-KZ" w:eastAsia="ru-RU"/>
              </w:rPr>
              <w:t>ө</w:t>
            </w:r>
            <w:r w:rsidRPr="00802A5A">
              <w:rPr>
                <w:rFonts w:ascii="Times New Roman" w:hAnsi="Times New Roman" w:cs="Times New Roman"/>
                <w:sz w:val="24"/>
                <w:szCs w:val="24"/>
                <w:lang w:eastAsia="ru-RU"/>
              </w:rPr>
              <w:t>з</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10104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"Ата түрік" саябағы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Тәшенов - Полевая</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14601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169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"Ата түрік" саябағы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Тәшенов - Полевая</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14602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170</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"Целинный" шағын ауданы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Тәшенов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9103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171</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"Целинный" шағын ауданы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Тәуелсіздік - Тәшенов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9104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172</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Тәшенов</w:t>
            </w:r>
            <w:r w:rsidRPr="00802A5A">
              <w:rPr>
                <w:rFonts w:ascii="Times New Roman" w:hAnsi="Times New Roman" w:cs="Times New Roman"/>
                <w:sz w:val="24"/>
                <w:szCs w:val="24"/>
                <w:lang w:val="kk-KZ" w:eastAsia="ru-RU"/>
              </w:rPr>
              <w:t xml:space="preserve"> к.</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Тәшенов - Хусейн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14603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173</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"Алатау"</w:t>
            </w:r>
            <w:r w:rsidRPr="00802A5A">
              <w:rPr>
                <w:rFonts w:ascii="Times New Roman" w:hAnsi="Times New Roman" w:cs="Times New Roman"/>
                <w:sz w:val="24"/>
                <w:szCs w:val="24"/>
                <w:lang w:val="kk-KZ" w:eastAsia="ru-RU"/>
              </w:rPr>
              <w:t xml:space="preserve"> спорт кешені</w:t>
            </w:r>
            <w:r w:rsidRPr="00802A5A">
              <w:rPr>
                <w:rFonts w:ascii="Times New Roman" w:hAnsi="Times New Roman" w:cs="Times New Roman"/>
                <w:sz w:val="24"/>
                <w:szCs w:val="24"/>
                <w:lang w:eastAsia="ru-RU"/>
              </w:rPr>
              <w:t xml:space="preserve"> (2019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Тәшенов - Хусейн</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14604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174</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"Алатау" </w:t>
            </w:r>
            <w:r w:rsidRPr="00802A5A">
              <w:rPr>
                <w:rFonts w:ascii="Times New Roman" w:hAnsi="Times New Roman" w:cs="Times New Roman"/>
                <w:sz w:val="24"/>
                <w:szCs w:val="24"/>
                <w:lang w:val="kk-KZ" w:eastAsia="ru-RU"/>
              </w:rPr>
              <w:t xml:space="preserve">спорт кешені </w:t>
            </w:r>
            <w:r w:rsidRPr="00802A5A">
              <w:rPr>
                <w:rFonts w:ascii="Times New Roman" w:hAnsi="Times New Roman" w:cs="Times New Roman"/>
                <w:sz w:val="24"/>
                <w:szCs w:val="24"/>
                <w:lang w:eastAsia="ru-RU"/>
              </w:rPr>
              <w:t>(2019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val="kk-KZ" w:eastAsia="ru-RU"/>
              </w:rPr>
            </w:pPr>
            <w:r w:rsidRPr="00802A5A">
              <w:rPr>
                <w:rFonts w:ascii="Times New Roman" w:hAnsi="Times New Roman" w:cs="Times New Roman"/>
                <w:sz w:val="24"/>
                <w:szCs w:val="24"/>
                <w:lang w:eastAsia="ru-RU"/>
              </w:rPr>
              <w:t>Тәшенов - "Алатау"</w:t>
            </w:r>
            <w:r w:rsidRPr="00802A5A">
              <w:rPr>
                <w:rFonts w:ascii="Times New Roman" w:hAnsi="Times New Roman" w:cs="Times New Roman"/>
                <w:sz w:val="24"/>
                <w:szCs w:val="24"/>
                <w:lang w:val="kk-KZ" w:eastAsia="ru-RU"/>
              </w:rPr>
              <w:t xml:space="preserve"> СК</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14605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175</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Меркурий</w:t>
            </w:r>
            <w:r w:rsidRPr="00802A5A">
              <w:rPr>
                <w:rFonts w:ascii="Times New Roman" w:hAnsi="Times New Roman" w:cs="Times New Roman"/>
                <w:sz w:val="24"/>
                <w:szCs w:val="24"/>
                <w:lang w:val="kk-KZ" w:eastAsia="ru-RU"/>
              </w:rPr>
              <w:t xml:space="preserve"> ТК</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Шыңғыс Айтматов</w:t>
            </w:r>
            <w:r w:rsidRPr="00802A5A">
              <w:rPr>
                <w:rFonts w:ascii="Times New Roman" w:hAnsi="Times New Roman" w:cs="Times New Roman"/>
                <w:sz w:val="24"/>
                <w:szCs w:val="24"/>
                <w:lang w:eastAsia="ru-RU"/>
              </w:rPr>
              <w:t xml:space="preserve"> - РП 224</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608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176</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Е</w:t>
            </w:r>
            <w:r w:rsidRPr="00802A5A">
              <w:rPr>
                <w:rFonts w:ascii="Times New Roman" w:hAnsi="Times New Roman" w:cs="Times New Roman"/>
                <w:sz w:val="24"/>
                <w:szCs w:val="24"/>
                <w:lang w:val="kk-KZ" w:eastAsia="ru-RU"/>
              </w:rPr>
              <w:t>ҰУ</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Қ</w:t>
            </w:r>
            <w:r w:rsidRPr="00802A5A">
              <w:rPr>
                <w:rFonts w:ascii="Times New Roman" w:hAnsi="Times New Roman" w:cs="Times New Roman"/>
                <w:sz w:val="24"/>
                <w:szCs w:val="24"/>
                <w:lang w:eastAsia="ru-RU"/>
              </w:rPr>
              <w:t>ажы</w:t>
            </w:r>
            <w:r w:rsidRPr="00802A5A">
              <w:rPr>
                <w:rFonts w:ascii="Times New Roman" w:hAnsi="Times New Roman" w:cs="Times New Roman"/>
                <w:sz w:val="24"/>
                <w:szCs w:val="24"/>
                <w:lang w:val="kk-KZ" w:eastAsia="ru-RU"/>
              </w:rPr>
              <w:t>мұқан</w:t>
            </w:r>
            <w:r w:rsidRPr="00802A5A">
              <w:rPr>
                <w:rFonts w:ascii="Times New Roman" w:hAnsi="Times New Roman" w:cs="Times New Roman"/>
                <w:sz w:val="24"/>
                <w:szCs w:val="24"/>
                <w:lang w:eastAsia="ru-RU"/>
              </w:rPr>
              <w:t xml:space="preserve"> - Жирентаев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9507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177</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Е</w:t>
            </w:r>
            <w:r w:rsidRPr="00802A5A">
              <w:rPr>
                <w:rFonts w:ascii="Times New Roman" w:hAnsi="Times New Roman" w:cs="Times New Roman"/>
                <w:sz w:val="24"/>
                <w:szCs w:val="24"/>
                <w:lang w:val="kk-KZ" w:eastAsia="ru-RU"/>
              </w:rPr>
              <w:t>ҰУ</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val="kk-KZ" w:eastAsia="ru-RU"/>
              </w:rPr>
              <w:t>Қажымұқан</w:t>
            </w:r>
            <w:r w:rsidRPr="00802A5A">
              <w:rPr>
                <w:rFonts w:ascii="Times New Roman" w:hAnsi="Times New Roman" w:cs="Times New Roman"/>
                <w:sz w:val="24"/>
                <w:szCs w:val="24"/>
                <w:lang w:eastAsia="ru-RU"/>
              </w:rPr>
              <w:t xml:space="preserve"> - Жирентаев</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9508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178</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 xml:space="preserve">Отырар </w:t>
            </w:r>
            <w:r w:rsidRPr="00802A5A">
              <w:rPr>
                <w:rFonts w:ascii="Times New Roman" w:hAnsi="Times New Roman" w:cs="Times New Roman"/>
                <w:sz w:val="24"/>
                <w:szCs w:val="24"/>
                <w:lang w:val="kk-KZ" w:eastAsia="ru-RU"/>
              </w:rPr>
              <w:t xml:space="preserve">кітапханасы </w:t>
            </w:r>
            <w:r w:rsidRPr="00802A5A">
              <w:rPr>
                <w:rFonts w:ascii="Times New Roman" w:hAnsi="Times New Roman" w:cs="Times New Roman"/>
                <w:sz w:val="24"/>
                <w:szCs w:val="24"/>
                <w:lang w:eastAsia="ru-RU"/>
              </w:rPr>
              <w:t>(2022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Александр Пушкин - Е</w:t>
            </w:r>
            <w:r w:rsidRPr="00802A5A">
              <w:rPr>
                <w:rFonts w:ascii="Times New Roman" w:hAnsi="Times New Roman" w:cs="Times New Roman"/>
                <w:sz w:val="24"/>
                <w:szCs w:val="24"/>
                <w:lang w:val="kk-KZ" w:eastAsia="ru-RU"/>
              </w:rPr>
              <w:t>ҰУ</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12803 (Beeline)</w:t>
            </w:r>
          </w:p>
        </w:tc>
      </w:tr>
      <w:tr w:rsidR="00802A5A" w:rsidRPr="00534D14" w:rsidTr="00B00784">
        <w:trPr>
          <w:trHeight w:val="315"/>
        </w:trPr>
        <w:tc>
          <w:tcPr>
            <w:tcW w:w="760" w:type="dxa"/>
            <w:shd w:val="clear" w:color="auto" w:fill="auto"/>
            <w:noWrap/>
            <w:vAlign w:val="center"/>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179</w:t>
            </w:r>
          </w:p>
        </w:tc>
        <w:tc>
          <w:tcPr>
            <w:tcW w:w="3493"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Отырар</w:t>
            </w:r>
            <w:r w:rsidRPr="00802A5A">
              <w:rPr>
                <w:rFonts w:ascii="Times New Roman" w:hAnsi="Times New Roman" w:cs="Times New Roman"/>
                <w:sz w:val="24"/>
                <w:szCs w:val="24"/>
                <w:lang w:val="kk-KZ" w:eastAsia="ru-RU"/>
              </w:rPr>
              <w:t xml:space="preserve"> кітапханасы</w:t>
            </w:r>
            <w:r w:rsidRPr="00802A5A">
              <w:rPr>
                <w:rFonts w:ascii="Times New Roman" w:hAnsi="Times New Roman" w:cs="Times New Roman"/>
                <w:sz w:val="24"/>
                <w:szCs w:val="24"/>
                <w:lang w:eastAsia="ru-RU"/>
              </w:rPr>
              <w:t xml:space="preserve"> (2022 ж.)</w:t>
            </w:r>
          </w:p>
        </w:tc>
        <w:tc>
          <w:tcPr>
            <w:tcW w:w="4216" w:type="dxa"/>
            <w:shd w:val="clear" w:color="auto" w:fill="auto"/>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Александр Пушкин - Е</w:t>
            </w:r>
            <w:r w:rsidRPr="00802A5A">
              <w:rPr>
                <w:rFonts w:ascii="Times New Roman" w:hAnsi="Times New Roman" w:cs="Times New Roman"/>
                <w:sz w:val="24"/>
                <w:szCs w:val="24"/>
                <w:lang w:val="kk-KZ" w:eastAsia="ru-RU"/>
              </w:rPr>
              <w:t>Ұ</w:t>
            </w:r>
            <w:r w:rsidRPr="00802A5A">
              <w:rPr>
                <w:rFonts w:ascii="Times New Roman" w:hAnsi="Times New Roman" w:cs="Times New Roman"/>
                <w:sz w:val="24"/>
                <w:szCs w:val="24"/>
                <w:lang w:eastAsia="ru-RU"/>
              </w:rPr>
              <w:t>У</w:t>
            </w:r>
          </w:p>
        </w:tc>
        <w:tc>
          <w:tcPr>
            <w:tcW w:w="1880" w:type="dxa"/>
            <w:shd w:val="clear" w:color="auto" w:fill="auto"/>
            <w:noWrap/>
            <w:vAlign w:val="center"/>
            <w:hideMark/>
          </w:tcPr>
          <w:p w:rsidR="00802A5A" w:rsidRPr="00802A5A" w:rsidRDefault="00802A5A" w:rsidP="00802A5A">
            <w:pPr>
              <w:pStyle w:val="a4"/>
              <w:jc w:val="center"/>
              <w:rPr>
                <w:rFonts w:ascii="Times New Roman" w:hAnsi="Times New Roman" w:cs="Times New Roman"/>
                <w:sz w:val="24"/>
                <w:szCs w:val="24"/>
                <w:lang w:eastAsia="ru-RU"/>
              </w:rPr>
            </w:pPr>
            <w:r w:rsidRPr="00802A5A">
              <w:rPr>
                <w:rFonts w:ascii="Times New Roman" w:hAnsi="Times New Roman" w:cs="Times New Roman"/>
                <w:sz w:val="24"/>
                <w:szCs w:val="24"/>
                <w:lang w:eastAsia="ru-RU"/>
              </w:rPr>
              <w:t>12804 (Beeline)</w:t>
            </w:r>
          </w:p>
        </w:tc>
      </w:tr>
    </w:tbl>
    <w:p w:rsidR="00802A5A" w:rsidRDefault="00802A5A" w:rsidP="00802A5A">
      <w:pPr>
        <w:pStyle w:val="a4"/>
        <w:jc w:val="right"/>
        <w:rPr>
          <w:rFonts w:ascii="Times New Roman" w:hAnsi="Times New Roman" w:cs="Times New Roman"/>
          <w:sz w:val="28"/>
          <w:szCs w:val="28"/>
        </w:rPr>
      </w:pPr>
    </w:p>
    <w:p w:rsidR="00802A5A" w:rsidRDefault="00802A5A" w:rsidP="00802A5A">
      <w:pPr>
        <w:pStyle w:val="a4"/>
        <w:jc w:val="right"/>
        <w:rPr>
          <w:rFonts w:ascii="Times New Roman" w:hAnsi="Times New Roman" w:cs="Times New Roman"/>
          <w:sz w:val="28"/>
          <w:szCs w:val="28"/>
        </w:rPr>
      </w:pPr>
    </w:p>
    <w:p w:rsidR="00802A5A" w:rsidRDefault="00802A5A" w:rsidP="00802A5A">
      <w:pPr>
        <w:pStyle w:val="a4"/>
        <w:jc w:val="right"/>
        <w:rPr>
          <w:rFonts w:ascii="Times New Roman" w:hAnsi="Times New Roman" w:cs="Times New Roman"/>
          <w:sz w:val="28"/>
          <w:szCs w:val="28"/>
        </w:rPr>
      </w:pPr>
    </w:p>
    <w:p w:rsidR="00802A5A" w:rsidRDefault="00802A5A" w:rsidP="00802A5A">
      <w:pPr>
        <w:pStyle w:val="a4"/>
        <w:jc w:val="right"/>
        <w:rPr>
          <w:rFonts w:ascii="Times New Roman" w:hAnsi="Times New Roman" w:cs="Times New Roman"/>
          <w:sz w:val="28"/>
          <w:szCs w:val="28"/>
        </w:rPr>
      </w:pPr>
    </w:p>
    <w:p w:rsidR="00802A5A" w:rsidRDefault="00802A5A"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CE76B6" w:rsidRDefault="00CE76B6" w:rsidP="00802A5A">
      <w:pPr>
        <w:spacing w:after="0" w:line="240" w:lineRule="auto"/>
        <w:ind w:firstLine="851"/>
        <w:rPr>
          <w:rFonts w:ascii="Times New Roman" w:eastAsia="Times New Roman" w:hAnsi="Times New Roman" w:cs="Times New Roman"/>
          <w:color w:val="000000"/>
          <w:sz w:val="28"/>
          <w:szCs w:val="28"/>
          <w:lang w:val="kk-KZ" w:eastAsia="ru-RU"/>
        </w:rPr>
      </w:pPr>
    </w:p>
    <w:p w:rsidR="00802A5A" w:rsidRDefault="00802A5A" w:rsidP="00802A5A">
      <w:pPr>
        <w:spacing w:after="0" w:line="240" w:lineRule="auto"/>
        <w:ind w:firstLine="5954"/>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w:t>
      </w:r>
      <w:r w:rsidRPr="002F243E">
        <w:rPr>
          <w:rFonts w:ascii="Times New Roman" w:eastAsia="Times New Roman" w:hAnsi="Times New Roman" w:cs="Times New Roman"/>
          <w:sz w:val="28"/>
          <w:szCs w:val="28"/>
          <w:lang w:val="kk-KZ" w:eastAsia="ru-RU"/>
        </w:rPr>
        <w:t>онкурс</w:t>
      </w:r>
      <w:r>
        <w:rPr>
          <w:rFonts w:ascii="Times New Roman" w:eastAsia="Times New Roman" w:hAnsi="Times New Roman" w:cs="Times New Roman"/>
          <w:sz w:val="28"/>
          <w:szCs w:val="28"/>
          <w:lang w:val="kk-KZ" w:eastAsia="ru-RU"/>
        </w:rPr>
        <w:t xml:space="preserve">тық құжаттамаға </w:t>
      </w:r>
    </w:p>
    <w:p w:rsidR="00802A5A" w:rsidRDefault="00802A5A" w:rsidP="00802A5A">
      <w:pPr>
        <w:spacing w:after="0" w:line="240" w:lineRule="auto"/>
        <w:ind w:firstLine="5954"/>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E76B6">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 xml:space="preserve"> қосымша</w:t>
      </w:r>
    </w:p>
    <w:p w:rsidR="00802A5A" w:rsidRPr="002F243E" w:rsidRDefault="00802A5A" w:rsidP="00802A5A">
      <w:pPr>
        <w:spacing w:after="0" w:line="240" w:lineRule="auto"/>
        <w:ind w:firstLine="5812"/>
        <w:jc w:val="both"/>
        <w:textAlignment w:val="baseline"/>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8"/>
          <w:szCs w:val="28"/>
          <w:lang w:val="kk-KZ" w:eastAsia="ru-RU"/>
        </w:rPr>
      </w:pPr>
    </w:p>
    <w:p w:rsidR="00802A5A" w:rsidRPr="002F243E" w:rsidRDefault="00802A5A" w:rsidP="00802A5A">
      <w:pPr>
        <w:spacing w:after="0" w:line="240" w:lineRule="auto"/>
        <w:ind w:firstLine="851"/>
        <w:jc w:val="right"/>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Нысан</w:t>
      </w:r>
    </w:p>
    <w:p w:rsidR="00802A5A" w:rsidRPr="002F243E" w:rsidRDefault="00802A5A" w:rsidP="00802A5A">
      <w:pPr>
        <w:spacing w:after="0" w:line="240" w:lineRule="auto"/>
        <w:ind w:firstLine="851"/>
        <w:jc w:val="center"/>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w:t>
      </w:r>
    </w:p>
    <w:p w:rsidR="00802A5A" w:rsidRDefault="00802A5A" w:rsidP="00802A5A">
      <w:pPr>
        <w:pStyle w:val="a6"/>
        <w:spacing w:after="0" w:line="240" w:lineRule="auto"/>
        <w:ind w:firstLine="851"/>
        <w:jc w:val="center"/>
        <w:rPr>
          <w:rStyle w:val="a8"/>
          <w:rFonts w:ascii="Times New Roman" w:hAnsi="Times New Roman" w:cs="Times New Roman"/>
          <w:b/>
          <w:sz w:val="24"/>
          <w:szCs w:val="28"/>
          <w:lang w:val="kk-KZ"/>
        </w:rPr>
      </w:pPr>
      <w:r w:rsidRPr="002F243E">
        <w:rPr>
          <w:rStyle w:val="a8"/>
          <w:rFonts w:ascii="Times New Roman" w:hAnsi="Times New Roman" w:cs="Times New Roman"/>
          <w:b/>
          <w:sz w:val="24"/>
          <w:szCs w:val="28"/>
          <w:lang w:val="kk-KZ"/>
        </w:rPr>
        <w:t>«City Transportation Systems»</w:t>
      </w:r>
      <w:r>
        <w:rPr>
          <w:rStyle w:val="a8"/>
          <w:rFonts w:ascii="Times New Roman" w:hAnsi="Times New Roman" w:cs="Times New Roman"/>
          <w:b/>
          <w:sz w:val="24"/>
          <w:szCs w:val="28"/>
          <w:lang w:val="kk-KZ"/>
        </w:rPr>
        <w:t xml:space="preserve"> ЖШС </w:t>
      </w:r>
    </w:p>
    <w:p w:rsidR="00802A5A" w:rsidRDefault="00802A5A" w:rsidP="00802A5A">
      <w:pPr>
        <w:pStyle w:val="a6"/>
        <w:spacing w:after="0" w:line="240" w:lineRule="auto"/>
        <w:ind w:firstLine="851"/>
        <w:jc w:val="center"/>
        <w:rPr>
          <w:rStyle w:val="a8"/>
          <w:rFonts w:ascii="Times New Roman" w:hAnsi="Times New Roman" w:cs="Times New Roman"/>
          <w:b/>
          <w:sz w:val="24"/>
          <w:szCs w:val="28"/>
          <w:lang w:val="kk-KZ"/>
        </w:rPr>
      </w:pPr>
      <w:r>
        <w:rPr>
          <w:rStyle w:val="a8"/>
          <w:rFonts w:ascii="Times New Roman" w:hAnsi="Times New Roman" w:cs="Times New Roman"/>
          <w:b/>
          <w:sz w:val="24"/>
          <w:szCs w:val="28"/>
          <w:lang w:val="kk-KZ"/>
        </w:rPr>
        <w:t xml:space="preserve">жылжымайтын мүлкін мүліктік жалға (жалдауға) </w:t>
      </w:r>
    </w:p>
    <w:p w:rsidR="00802A5A" w:rsidRDefault="00802A5A" w:rsidP="00802A5A">
      <w:pPr>
        <w:pStyle w:val="a6"/>
        <w:spacing w:after="0" w:line="240" w:lineRule="auto"/>
        <w:ind w:firstLine="851"/>
        <w:jc w:val="center"/>
        <w:rPr>
          <w:rStyle w:val="a8"/>
          <w:rFonts w:ascii="Times New Roman" w:hAnsi="Times New Roman" w:cs="Times New Roman"/>
          <w:b/>
          <w:sz w:val="24"/>
          <w:szCs w:val="28"/>
          <w:lang w:val="kk-KZ"/>
        </w:rPr>
      </w:pPr>
      <w:r>
        <w:rPr>
          <w:rStyle w:val="a8"/>
          <w:rFonts w:ascii="Times New Roman" w:hAnsi="Times New Roman" w:cs="Times New Roman"/>
          <w:b/>
          <w:sz w:val="24"/>
          <w:szCs w:val="28"/>
          <w:lang w:val="kk-KZ"/>
        </w:rPr>
        <w:t xml:space="preserve">беру жөніндегі конкурсқа қатысуға </w:t>
      </w:r>
    </w:p>
    <w:p w:rsidR="00802A5A" w:rsidRPr="002F243E" w:rsidRDefault="00802A5A" w:rsidP="00802A5A">
      <w:pPr>
        <w:pStyle w:val="a6"/>
        <w:spacing w:after="0" w:line="240" w:lineRule="auto"/>
        <w:ind w:firstLine="851"/>
        <w:jc w:val="center"/>
        <w:rPr>
          <w:rStyle w:val="a8"/>
          <w:rFonts w:ascii="Times New Roman" w:hAnsi="Times New Roman" w:cs="Times New Roman"/>
          <w:b/>
          <w:sz w:val="24"/>
          <w:szCs w:val="28"/>
          <w:lang w:val="kk-KZ"/>
        </w:rPr>
      </w:pPr>
      <w:r>
        <w:rPr>
          <w:rStyle w:val="a8"/>
          <w:rFonts w:ascii="Times New Roman" w:hAnsi="Times New Roman" w:cs="Times New Roman"/>
          <w:b/>
          <w:sz w:val="24"/>
          <w:szCs w:val="28"/>
          <w:lang w:val="kk-KZ"/>
        </w:rPr>
        <w:t xml:space="preserve">ӨТІНІМ </w:t>
      </w:r>
    </w:p>
    <w:p w:rsidR="00802A5A" w:rsidRPr="002F243E" w:rsidRDefault="00802A5A" w:rsidP="00802A5A">
      <w:pPr>
        <w:pStyle w:val="a6"/>
        <w:spacing w:after="0" w:line="240" w:lineRule="auto"/>
        <w:ind w:firstLine="851"/>
        <w:jc w:val="center"/>
        <w:rPr>
          <w:rStyle w:val="a8"/>
          <w:rFonts w:ascii="Times New Roman" w:hAnsi="Times New Roman" w:cs="Times New Roman"/>
          <w:b/>
          <w:sz w:val="24"/>
          <w:szCs w:val="28"/>
          <w:lang w:val="kk-KZ"/>
        </w:rPr>
      </w:pPr>
    </w:p>
    <w:p w:rsidR="00802A5A" w:rsidRPr="002F243E" w:rsidRDefault="00802A5A" w:rsidP="00802A5A">
      <w:pPr>
        <w:spacing w:after="0" w:line="240" w:lineRule="auto"/>
        <w:ind w:firstLine="851"/>
        <w:jc w:val="center"/>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w:t>
      </w:r>
    </w:p>
    <w:p w:rsidR="00802A5A" w:rsidRPr="002F243E" w:rsidRDefault="00802A5A" w:rsidP="00802A5A">
      <w:pPr>
        <w:spacing w:after="0" w:line="240" w:lineRule="auto"/>
        <w:ind w:firstLine="708"/>
        <w:jc w:val="both"/>
        <w:rPr>
          <w:rFonts w:ascii="Times New Roman" w:eastAsia="Times New Roman" w:hAnsi="Times New Roman" w:cs="Times New Roman"/>
          <w:color w:val="000000"/>
          <w:sz w:val="24"/>
          <w:szCs w:val="28"/>
          <w:lang w:val="kk-KZ" w:eastAsia="ru-RU"/>
        </w:rPr>
      </w:pPr>
      <w:r w:rsidRPr="00474C05">
        <w:rPr>
          <w:rFonts w:ascii="Times New Roman" w:eastAsia="Times New Roman" w:hAnsi="Times New Roman" w:cs="Times New Roman"/>
          <w:color w:val="000000"/>
          <w:sz w:val="24"/>
          <w:szCs w:val="28"/>
          <w:lang w:val="kk-KZ" w:eastAsia="ru-RU"/>
        </w:rPr>
        <w:t xml:space="preserve">1. </w:t>
      </w:r>
      <w:r w:rsidRPr="00474C05">
        <w:rPr>
          <w:rStyle w:val="a8"/>
          <w:rFonts w:ascii="Times New Roman" w:hAnsi="Times New Roman" w:cs="Times New Roman"/>
          <w:sz w:val="24"/>
          <w:szCs w:val="28"/>
          <w:lang w:val="kk-KZ"/>
        </w:rPr>
        <w:t>«City Transportation Systems» ЖШС мүлкін мүліктік жалға (жалдауға) беру</w:t>
      </w:r>
      <w:r w:rsidRPr="00474C05">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 xml:space="preserve">туралы жарияланған хабарландыруды қарап және </w:t>
      </w:r>
      <w:r w:rsidRPr="00474C05">
        <w:rPr>
          <w:rStyle w:val="a8"/>
          <w:rFonts w:ascii="Times New Roman" w:hAnsi="Times New Roman" w:cs="Times New Roman"/>
          <w:sz w:val="24"/>
          <w:szCs w:val="28"/>
          <w:lang w:val="kk-KZ"/>
        </w:rPr>
        <w:t>«City Transportation Systems» ЖШС мүлкін мүліктік жалға (жалдауға) беру</w:t>
      </w:r>
      <w:r w:rsidRPr="00474C05">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қағидаларымен, конкурсқа қатысушыларға</w:t>
      </w:r>
      <w:r w:rsidRPr="009274DF">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 xml:space="preserve">қойылатын талаптармен, мүлікті жалдаудың үлгілік шарттарымен танысып, </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_______________________________________________________________</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заңды тұлғаның атауы және басшының немесе сенімхат негізінде әрекет ететін заңды тұлға өкілінің тегі, аты, әкесінің аты</w:t>
      </w:r>
      <w:r w:rsidRPr="002F243E">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бар болса</w:t>
      </w:r>
      <w:r w:rsidRPr="002F243E">
        <w:rPr>
          <w:rFonts w:ascii="Times New Roman" w:eastAsia="Times New Roman" w:hAnsi="Times New Roman" w:cs="Times New Roman"/>
          <w:color w:val="000000"/>
          <w:sz w:val="24"/>
          <w:szCs w:val="28"/>
          <w:lang w:val="kk-KZ" w:eastAsia="ru-RU"/>
        </w:rPr>
        <w:t xml:space="preserve">)) </w:t>
      </w:r>
      <w:r w:rsidR="00B00784">
        <w:rPr>
          <w:rFonts w:ascii="Times New Roman" w:eastAsia="Times New Roman" w:hAnsi="Times New Roman" w:cs="Times New Roman"/>
          <w:color w:val="000000"/>
          <w:sz w:val="24"/>
          <w:szCs w:val="28"/>
          <w:lang w:val="kk-KZ" w:eastAsia="ru-RU"/>
        </w:rPr>
        <w:t>2023 жылғы «___»</w:t>
      </w:r>
      <w:r w:rsidR="00546E02">
        <w:rPr>
          <w:rFonts w:ascii="Times New Roman" w:eastAsia="Times New Roman" w:hAnsi="Times New Roman" w:cs="Times New Roman"/>
          <w:color w:val="000000"/>
          <w:sz w:val="24"/>
          <w:szCs w:val="28"/>
          <w:lang w:val="kk-KZ" w:eastAsia="ru-RU"/>
        </w:rPr>
        <w:t xml:space="preserve"> </w:t>
      </w:r>
      <w:r w:rsidR="00B00784">
        <w:rPr>
          <w:rFonts w:ascii="Times New Roman" w:eastAsia="Times New Roman" w:hAnsi="Times New Roman" w:cs="Times New Roman"/>
          <w:color w:val="000000"/>
          <w:sz w:val="24"/>
          <w:szCs w:val="28"/>
          <w:lang w:val="kk-KZ" w:eastAsia="ru-RU"/>
        </w:rPr>
        <w:t>______</w:t>
      </w:r>
      <w:r>
        <w:rPr>
          <w:rFonts w:ascii="Times New Roman" w:eastAsia="Times New Roman" w:hAnsi="Times New Roman" w:cs="Times New Roman"/>
          <w:color w:val="000000"/>
          <w:sz w:val="24"/>
          <w:szCs w:val="28"/>
          <w:lang w:val="kk-KZ" w:eastAsia="ru-RU"/>
        </w:rPr>
        <w:t xml:space="preserve"> өтетін конкурсқа қатысуға ниет білдіреді</w:t>
      </w:r>
      <w:r w:rsidRPr="002F243E">
        <w:rPr>
          <w:rFonts w:ascii="Times New Roman" w:eastAsia="Times New Roman" w:hAnsi="Times New Roman" w:cs="Times New Roman"/>
          <w:color w:val="000000"/>
          <w:sz w:val="24"/>
          <w:szCs w:val="28"/>
          <w:lang w:val="kk-KZ" w:eastAsia="ru-RU"/>
        </w:rPr>
        <w:t>.</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xml:space="preserve"> 2. </w:t>
      </w:r>
      <w:r>
        <w:rPr>
          <w:rFonts w:ascii="Times New Roman" w:eastAsia="Times New Roman" w:hAnsi="Times New Roman" w:cs="Times New Roman"/>
          <w:color w:val="000000"/>
          <w:sz w:val="24"/>
          <w:szCs w:val="28"/>
          <w:lang w:val="kk-KZ" w:eastAsia="ru-RU"/>
        </w:rPr>
        <w:t>Конкурсқа қатысуға өтінім берілген мүліктік жалға алу (жалдау) объектісі(лері) туралы мәліметтер:</w:t>
      </w:r>
    </w:p>
    <w:tbl>
      <w:tblPr>
        <w:tblW w:w="5000" w:type="pct"/>
        <w:shd w:val="clear" w:color="auto" w:fill="FFFFFF"/>
        <w:tblCellMar>
          <w:left w:w="0" w:type="dxa"/>
          <w:right w:w="0" w:type="dxa"/>
        </w:tblCellMar>
        <w:tblLook w:val="04A0" w:firstRow="1" w:lastRow="0" w:firstColumn="1" w:lastColumn="0" w:noHBand="0" w:noVBand="1"/>
      </w:tblPr>
      <w:tblGrid>
        <w:gridCol w:w="593"/>
        <w:gridCol w:w="5633"/>
        <w:gridCol w:w="3109"/>
      </w:tblGrid>
      <w:tr w:rsidR="00802A5A" w:rsidRPr="002F243E" w:rsidTr="00B00784">
        <w:tc>
          <w:tcPr>
            <w:tcW w:w="31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2A5A" w:rsidRPr="002F243E" w:rsidRDefault="00802A5A" w:rsidP="00B00784">
            <w:pPr>
              <w:spacing w:after="0" w:line="240" w:lineRule="auto"/>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 xml:space="preserve">р/с </w:t>
            </w:r>
            <w:r w:rsidRPr="002F243E">
              <w:rPr>
                <w:rFonts w:ascii="Times New Roman" w:eastAsia="Times New Roman" w:hAnsi="Times New Roman" w:cs="Times New Roman"/>
                <w:color w:val="000000"/>
                <w:sz w:val="24"/>
                <w:szCs w:val="28"/>
                <w:lang w:val="kk-KZ" w:eastAsia="ru-RU"/>
              </w:rPr>
              <w:t>№</w:t>
            </w:r>
          </w:p>
        </w:tc>
        <w:tc>
          <w:tcPr>
            <w:tcW w:w="30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02A5A" w:rsidRPr="002F243E" w:rsidRDefault="00802A5A" w:rsidP="00B00784">
            <w:pPr>
              <w:spacing w:after="0" w:line="240" w:lineRule="auto"/>
              <w:ind w:firstLine="171"/>
              <w:jc w:val="center"/>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Мүліктік жалға алу (жалдау) объектілерінің атауы</w:t>
            </w:r>
          </w:p>
        </w:tc>
        <w:tc>
          <w:tcPr>
            <w:tcW w:w="166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02A5A" w:rsidRPr="002F243E" w:rsidRDefault="00802A5A" w:rsidP="00B00784">
            <w:pPr>
              <w:spacing w:after="0" w:line="240" w:lineRule="auto"/>
              <w:ind w:firstLine="171"/>
              <w:jc w:val="center"/>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 xml:space="preserve">Ақпараттық </w:t>
            </w:r>
            <w:r w:rsidRPr="002F243E">
              <w:rPr>
                <w:rFonts w:ascii="Times New Roman" w:eastAsia="Times New Roman" w:hAnsi="Times New Roman" w:cs="Times New Roman"/>
                <w:color w:val="000000"/>
                <w:sz w:val="24"/>
                <w:szCs w:val="28"/>
                <w:lang w:val="kk-KZ" w:eastAsia="ru-RU"/>
              </w:rPr>
              <w:t>табло</w:t>
            </w:r>
            <w:r>
              <w:rPr>
                <w:rFonts w:ascii="Times New Roman" w:eastAsia="Times New Roman" w:hAnsi="Times New Roman" w:cs="Times New Roman"/>
                <w:color w:val="000000"/>
                <w:sz w:val="24"/>
                <w:szCs w:val="28"/>
                <w:lang w:val="kk-KZ" w:eastAsia="ru-RU"/>
              </w:rPr>
              <w:t xml:space="preserve"> саны</w:t>
            </w:r>
            <w:r w:rsidRPr="002F243E">
              <w:rPr>
                <w:rFonts w:ascii="Times New Roman" w:eastAsia="Times New Roman" w:hAnsi="Times New Roman" w:cs="Times New Roman"/>
                <w:color w:val="000000"/>
                <w:sz w:val="24"/>
                <w:szCs w:val="28"/>
                <w:lang w:val="kk-KZ" w:eastAsia="ru-RU"/>
              </w:rPr>
              <w:t xml:space="preserve"> </w:t>
            </w:r>
          </w:p>
        </w:tc>
      </w:tr>
      <w:tr w:rsidR="00802A5A" w:rsidRPr="002F243E" w:rsidTr="00B00784">
        <w:tc>
          <w:tcPr>
            <w:tcW w:w="3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02A5A" w:rsidRPr="002F243E" w:rsidRDefault="00802A5A" w:rsidP="00B00784">
            <w:pPr>
              <w:spacing w:after="0" w:line="240" w:lineRule="auto"/>
              <w:ind w:firstLine="171"/>
              <w:jc w:val="center"/>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1</w:t>
            </w:r>
          </w:p>
        </w:tc>
        <w:tc>
          <w:tcPr>
            <w:tcW w:w="30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802A5A" w:rsidRPr="002F243E" w:rsidRDefault="00802A5A" w:rsidP="00B00784">
            <w:pPr>
              <w:spacing w:after="0" w:line="240" w:lineRule="auto"/>
              <w:ind w:firstLine="171"/>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Астана қаласы бойынша ақпараттық табло</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02A5A" w:rsidRPr="002F243E" w:rsidRDefault="00802A5A" w:rsidP="00B00784">
            <w:pPr>
              <w:spacing w:after="0" w:line="240" w:lineRule="auto"/>
              <w:ind w:firstLine="171"/>
              <w:jc w:val="both"/>
              <w:rPr>
                <w:rFonts w:ascii="Times New Roman" w:eastAsia="Times New Roman" w:hAnsi="Times New Roman" w:cs="Times New Roman"/>
                <w:sz w:val="24"/>
                <w:szCs w:val="28"/>
                <w:lang w:val="kk-KZ" w:eastAsia="ru-RU"/>
              </w:rPr>
            </w:pPr>
            <w:r w:rsidRPr="002F243E">
              <w:rPr>
                <w:rFonts w:ascii="Times New Roman" w:eastAsia="Times New Roman" w:hAnsi="Times New Roman" w:cs="Times New Roman"/>
                <w:sz w:val="24"/>
                <w:szCs w:val="28"/>
                <w:lang w:val="kk-KZ" w:eastAsia="ru-RU"/>
              </w:rPr>
              <w:t>179</w:t>
            </w:r>
          </w:p>
        </w:tc>
      </w:tr>
    </w:tbl>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xml:space="preserve">3. </w:t>
      </w:r>
      <w:r>
        <w:rPr>
          <w:rFonts w:ascii="Times New Roman" w:eastAsia="Times New Roman" w:hAnsi="Times New Roman" w:cs="Times New Roman"/>
          <w:color w:val="000000"/>
          <w:sz w:val="24"/>
          <w:szCs w:val="28"/>
          <w:lang w:val="kk-KZ" w:eastAsia="ru-RU"/>
        </w:rPr>
        <w:t>Лот үшін ұсынылатын баға</w:t>
      </w:r>
      <w:r w:rsidRPr="002F243E">
        <w:rPr>
          <w:rFonts w:ascii="Times New Roman" w:eastAsia="Times New Roman" w:hAnsi="Times New Roman" w:cs="Times New Roman"/>
          <w:color w:val="000000"/>
          <w:sz w:val="24"/>
          <w:szCs w:val="28"/>
          <w:lang w:val="kk-KZ" w:eastAsia="ru-RU"/>
        </w:rPr>
        <w:t xml:space="preserve"> </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_______________________________________________________________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xml:space="preserve">4. </w:t>
      </w:r>
      <w:r>
        <w:rPr>
          <w:rFonts w:ascii="Times New Roman" w:eastAsia="Times New Roman" w:hAnsi="Times New Roman" w:cs="Times New Roman"/>
          <w:color w:val="000000"/>
          <w:sz w:val="24"/>
          <w:szCs w:val="28"/>
          <w:lang w:val="kk-KZ" w:eastAsia="ru-RU"/>
        </w:rPr>
        <w:t>Осы өтінім</w:t>
      </w:r>
      <w:r w:rsidRPr="002F243E">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мүлікті жалға алу (жалдау) шарты жасалғанға дейін қолданылатын объектіні(лерді) жалға алу (жалдау) ниеті күшіне ие.</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 xml:space="preserve">5. </w:t>
      </w:r>
      <w:r>
        <w:rPr>
          <w:rFonts w:ascii="Times New Roman" w:eastAsia="Times New Roman" w:hAnsi="Times New Roman" w:cs="Times New Roman"/>
          <w:color w:val="000000"/>
          <w:sz w:val="24"/>
          <w:szCs w:val="28"/>
          <w:lang w:val="kk-KZ" w:eastAsia="ru-RU"/>
        </w:rPr>
        <w:t>Өзім туралы мәліметтерді ұсынамын</w:t>
      </w:r>
      <w:r w:rsidRPr="002F243E">
        <w:rPr>
          <w:rFonts w:ascii="Times New Roman" w:eastAsia="Times New Roman" w:hAnsi="Times New Roman" w:cs="Times New Roman"/>
          <w:color w:val="000000"/>
          <w:sz w:val="24"/>
          <w:szCs w:val="28"/>
          <w:lang w:val="kk-KZ" w:eastAsia="ru-RU"/>
        </w:rPr>
        <w:t>:</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Атауы</w:t>
      </w:r>
      <w:r w:rsidRPr="002F243E">
        <w:rPr>
          <w:rFonts w:ascii="Times New Roman" w:eastAsia="Times New Roman" w:hAnsi="Times New Roman" w:cs="Times New Roman"/>
          <w:color w:val="000000"/>
          <w:sz w:val="24"/>
          <w:szCs w:val="28"/>
          <w:lang w:val="kk-KZ" w:eastAsia="ru-RU"/>
        </w:rPr>
        <w:t>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БС</w:t>
      </w:r>
      <w:r w:rsidRPr="002F243E">
        <w:rPr>
          <w:rFonts w:ascii="Times New Roman" w:eastAsia="Times New Roman" w:hAnsi="Times New Roman" w:cs="Times New Roman"/>
          <w:color w:val="000000"/>
          <w:sz w:val="24"/>
          <w:szCs w:val="28"/>
          <w:lang w:val="kk-KZ" w:eastAsia="ru-RU"/>
        </w:rPr>
        <w:t>Н  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Басшының тегі, аты, әкесінің аты</w:t>
      </w:r>
      <w:r w:rsidRPr="002F243E">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бар болса</w:t>
      </w:r>
      <w:r w:rsidRPr="002F243E">
        <w:rPr>
          <w:rFonts w:ascii="Times New Roman" w:eastAsia="Times New Roman" w:hAnsi="Times New Roman" w:cs="Times New Roman"/>
          <w:color w:val="000000"/>
          <w:sz w:val="24"/>
          <w:szCs w:val="28"/>
          <w:lang w:val="kk-KZ" w:eastAsia="ru-RU"/>
        </w:rPr>
        <w:t>) 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Мекенжайы</w:t>
      </w:r>
      <w:r w:rsidRPr="002F243E">
        <w:rPr>
          <w:rFonts w:ascii="Times New Roman" w:eastAsia="Times New Roman" w:hAnsi="Times New Roman" w:cs="Times New Roman"/>
          <w:color w:val="000000"/>
          <w:sz w:val="24"/>
          <w:szCs w:val="28"/>
          <w:lang w:val="kk-KZ" w:eastAsia="ru-RU"/>
        </w:rPr>
        <w:t>:__________________________________________________________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Т</w:t>
      </w:r>
      <w:r w:rsidRPr="002F243E">
        <w:rPr>
          <w:rFonts w:ascii="Times New Roman" w:eastAsia="Times New Roman" w:hAnsi="Times New Roman" w:cs="Times New Roman"/>
          <w:color w:val="000000"/>
          <w:sz w:val="24"/>
          <w:szCs w:val="28"/>
          <w:lang w:val="kk-KZ" w:eastAsia="ru-RU"/>
        </w:rPr>
        <w:t>елефон</w:t>
      </w:r>
      <w:r>
        <w:rPr>
          <w:rFonts w:ascii="Times New Roman" w:eastAsia="Times New Roman" w:hAnsi="Times New Roman" w:cs="Times New Roman"/>
          <w:color w:val="000000"/>
          <w:sz w:val="24"/>
          <w:szCs w:val="28"/>
          <w:lang w:val="kk-KZ" w:eastAsia="ru-RU"/>
        </w:rPr>
        <w:t xml:space="preserve"> нөмірі</w:t>
      </w:r>
      <w:r w:rsidRPr="002F243E">
        <w:rPr>
          <w:rFonts w:ascii="Times New Roman" w:eastAsia="Times New Roman" w:hAnsi="Times New Roman" w:cs="Times New Roman"/>
          <w:color w:val="000000"/>
          <w:sz w:val="24"/>
          <w:szCs w:val="28"/>
          <w:lang w:val="kk-KZ" w:eastAsia="ru-RU"/>
        </w:rPr>
        <w:t xml:space="preserve"> (факс):____________________________________________________________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Банк</w:t>
      </w:r>
      <w:r>
        <w:rPr>
          <w:rFonts w:ascii="Times New Roman" w:eastAsia="Times New Roman" w:hAnsi="Times New Roman" w:cs="Times New Roman"/>
          <w:color w:val="000000"/>
          <w:sz w:val="24"/>
          <w:szCs w:val="28"/>
          <w:lang w:val="kk-KZ" w:eastAsia="ru-RU"/>
        </w:rPr>
        <w:t>тік деректемелер</w:t>
      </w:r>
      <w:r w:rsidRPr="002F243E">
        <w:rPr>
          <w:rFonts w:ascii="Times New Roman" w:eastAsia="Times New Roman" w:hAnsi="Times New Roman" w:cs="Times New Roman"/>
          <w:color w:val="000000"/>
          <w:sz w:val="24"/>
          <w:szCs w:val="28"/>
          <w:lang w:val="kk-KZ" w:eastAsia="ru-RU"/>
        </w:rPr>
        <w:t xml:space="preserve"> </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ЖС</w:t>
      </w:r>
      <w:r w:rsidRPr="002F243E">
        <w:rPr>
          <w:rFonts w:ascii="Times New Roman" w:eastAsia="Times New Roman" w:hAnsi="Times New Roman" w:cs="Times New Roman"/>
          <w:color w:val="000000"/>
          <w:sz w:val="24"/>
          <w:szCs w:val="28"/>
          <w:lang w:val="kk-KZ" w:eastAsia="ru-RU"/>
        </w:rPr>
        <w:t>К 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БС</w:t>
      </w:r>
      <w:r w:rsidRPr="002F243E">
        <w:rPr>
          <w:rFonts w:ascii="Times New Roman" w:eastAsia="Times New Roman" w:hAnsi="Times New Roman" w:cs="Times New Roman"/>
          <w:color w:val="000000"/>
          <w:sz w:val="24"/>
          <w:szCs w:val="28"/>
          <w:lang w:val="kk-KZ" w:eastAsia="ru-RU"/>
        </w:rPr>
        <w:t>К 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Банк атауы</w:t>
      </w:r>
      <w:r w:rsidRPr="002F243E">
        <w:rPr>
          <w:rFonts w:ascii="Times New Roman" w:eastAsia="Times New Roman" w:hAnsi="Times New Roman" w:cs="Times New Roman"/>
          <w:color w:val="000000"/>
          <w:sz w:val="24"/>
          <w:szCs w:val="28"/>
          <w:lang w:val="kk-KZ" w:eastAsia="ru-RU"/>
        </w:rPr>
        <w:t xml:space="preserve"> 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Кбе___________________________________________________________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Өтінімге қоса беріледі</w:t>
      </w:r>
      <w:r w:rsidRPr="002F243E">
        <w:rPr>
          <w:rFonts w:ascii="Times New Roman" w:eastAsia="Times New Roman" w:hAnsi="Times New Roman" w:cs="Times New Roman"/>
          <w:color w:val="000000"/>
          <w:sz w:val="24"/>
          <w:szCs w:val="28"/>
          <w:lang w:val="kk-KZ" w:eastAsia="ru-RU"/>
        </w:rPr>
        <w:t>:</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1) ____________________________________________________________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2) ____________________________________________________________</w:t>
      </w:r>
    </w:p>
    <w:p w:rsidR="00802A5A" w:rsidRPr="002F243E" w:rsidRDefault="00802A5A" w:rsidP="00802A5A">
      <w:pPr>
        <w:spacing w:after="0" w:line="240" w:lineRule="auto"/>
        <w:ind w:firstLine="851"/>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3) ____________________________________________________________</w:t>
      </w:r>
    </w:p>
    <w:p w:rsidR="00802A5A" w:rsidRPr="002F243E" w:rsidRDefault="00802A5A" w:rsidP="00802A5A">
      <w:pPr>
        <w:spacing w:after="0" w:line="240" w:lineRule="auto"/>
        <w:ind w:firstLine="851"/>
        <w:jc w:val="both"/>
        <w:textAlignment w:val="baseline"/>
        <w:rPr>
          <w:rFonts w:ascii="Times New Roman" w:eastAsia="Times New Roman" w:hAnsi="Times New Roman" w:cs="Times New Roman"/>
          <w:color w:val="000000"/>
          <w:sz w:val="24"/>
          <w:szCs w:val="28"/>
          <w:lang w:val="kk-KZ" w:eastAsia="ru-RU"/>
        </w:rPr>
      </w:pPr>
      <w:r w:rsidRPr="002F243E">
        <w:rPr>
          <w:rFonts w:ascii="Times New Roman" w:eastAsia="Times New Roman" w:hAnsi="Times New Roman" w:cs="Times New Roman"/>
          <w:color w:val="000000"/>
          <w:sz w:val="24"/>
          <w:szCs w:val="28"/>
          <w:lang w:val="kk-KZ" w:eastAsia="ru-RU"/>
        </w:rPr>
        <w:t>(</w:t>
      </w:r>
      <w:r>
        <w:rPr>
          <w:rFonts w:ascii="Times New Roman" w:eastAsia="Times New Roman" w:hAnsi="Times New Roman" w:cs="Times New Roman"/>
          <w:color w:val="000000"/>
          <w:sz w:val="24"/>
          <w:szCs w:val="28"/>
          <w:lang w:val="kk-KZ" w:eastAsia="ru-RU"/>
        </w:rPr>
        <w:t>заңды тұлға басшысының немесе сенімхат негізінде әрекет ететін өкілінің қолы, тегі, аты, әкесінің аты</w:t>
      </w:r>
      <w:r w:rsidRPr="002F243E">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val="kk-KZ" w:eastAsia="ru-RU"/>
        </w:rPr>
        <w:t>бар болса</w:t>
      </w:r>
      <w:r w:rsidRPr="002F243E">
        <w:rPr>
          <w:rFonts w:ascii="Times New Roman" w:eastAsia="Times New Roman" w:hAnsi="Times New Roman" w:cs="Times New Roman"/>
          <w:color w:val="000000"/>
          <w:sz w:val="24"/>
          <w:szCs w:val="28"/>
          <w:lang w:val="kk-KZ" w:eastAsia="ru-RU"/>
        </w:rPr>
        <w:t>).</w:t>
      </w:r>
    </w:p>
    <w:p w:rsidR="00D93E53" w:rsidRPr="00546E02" w:rsidRDefault="00D93E53" w:rsidP="009B6006">
      <w:pPr>
        <w:spacing w:after="0" w:line="240" w:lineRule="auto"/>
        <w:rPr>
          <w:rFonts w:ascii="Times New Roman" w:eastAsia="Times New Roman" w:hAnsi="Times New Roman" w:cs="Times New Roman"/>
          <w:color w:val="000000"/>
          <w:sz w:val="28"/>
          <w:szCs w:val="28"/>
          <w:lang w:val="kk-KZ" w:eastAsia="ru-RU"/>
        </w:rPr>
      </w:pPr>
    </w:p>
    <w:sectPr w:rsidR="00D93E53" w:rsidRPr="00546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146"/>
    <w:multiLevelType w:val="multilevel"/>
    <w:tmpl w:val="090B2146"/>
    <w:lvl w:ilvl="0">
      <w:start w:val="2"/>
      <w:numFmt w:val="decimal"/>
      <w:lvlText w:val="%1"/>
      <w:lvlJc w:val="left"/>
      <w:pPr>
        <w:ind w:left="178" w:hanging="708"/>
      </w:pPr>
      <w:rPr>
        <w:rFonts w:hint="default"/>
        <w:lang w:val="ru-RU" w:eastAsia="en-US" w:bidi="ar-SA"/>
      </w:rPr>
    </w:lvl>
    <w:lvl w:ilvl="1">
      <w:start w:val="1"/>
      <w:numFmt w:val="decimal"/>
      <w:lvlText w:val="%1.%2."/>
      <w:lvlJc w:val="left"/>
      <w:pPr>
        <w:ind w:left="17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1" w:hanging="708"/>
      </w:pPr>
      <w:rPr>
        <w:rFonts w:hint="default"/>
        <w:lang w:val="ru-RU" w:eastAsia="en-US" w:bidi="ar-SA"/>
      </w:rPr>
    </w:lvl>
    <w:lvl w:ilvl="3">
      <w:numFmt w:val="bullet"/>
      <w:lvlText w:val="•"/>
      <w:lvlJc w:val="left"/>
      <w:pPr>
        <w:ind w:left="3121" w:hanging="708"/>
      </w:pPr>
      <w:rPr>
        <w:rFonts w:hint="default"/>
        <w:lang w:val="ru-RU" w:eastAsia="en-US" w:bidi="ar-SA"/>
      </w:rPr>
    </w:lvl>
    <w:lvl w:ilvl="4">
      <w:numFmt w:val="bullet"/>
      <w:lvlText w:val="•"/>
      <w:lvlJc w:val="left"/>
      <w:pPr>
        <w:ind w:left="4102" w:hanging="708"/>
      </w:pPr>
      <w:rPr>
        <w:rFonts w:hint="default"/>
        <w:lang w:val="ru-RU" w:eastAsia="en-US" w:bidi="ar-SA"/>
      </w:rPr>
    </w:lvl>
    <w:lvl w:ilvl="5">
      <w:numFmt w:val="bullet"/>
      <w:lvlText w:val="•"/>
      <w:lvlJc w:val="left"/>
      <w:pPr>
        <w:ind w:left="5083" w:hanging="708"/>
      </w:pPr>
      <w:rPr>
        <w:rFonts w:hint="default"/>
        <w:lang w:val="ru-RU" w:eastAsia="en-US" w:bidi="ar-SA"/>
      </w:rPr>
    </w:lvl>
    <w:lvl w:ilvl="6">
      <w:numFmt w:val="bullet"/>
      <w:lvlText w:val="•"/>
      <w:lvlJc w:val="left"/>
      <w:pPr>
        <w:ind w:left="6063" w:hanging="708"/>
      </w:pPr>
      <w:rPr>
        <w:rFonts w:hint="default"/>
        <w:lang w:val="ru-RU" w:eastAsia="en-US" w:bidi="ar-SA"/>
      </w:rPr>
    </w:lvl>
    <w:lvl w:ilvl="7">
      <w:numFmt w:val="bullet"/>
      <w:lvlText w:val="•"/>
      <w:lvlJc w:val="left"/>
      <w:pPr>
        <w:ind w:left="7044" w:hanging="708"/>
      </w:pPr>
      <w:rPr>
        <w:rFonts w:hint="default"/>
        <w:lang w:val="ru-RU" w:eastAsia="en-US" w:bidi="ar-SA"/>
      </w:rPr>
    </w:lvl>
    <w:lvl w:ilvl="8">
      <w:numFmt w:val="bullet"/>
      <w:lvlText w:val="•"/>
      <w:lvlJc w:val="left"/>
      <w:pPr>
        <w:ind w:left="8025" w:hanging="708"/>
      </w:pPr>
      <w:rPr>
        <w:rFonts w:hint="default"/>
        <w:lang w:val="ru-RU" w:eastAsia="en-US" w:bidi="ar-SA"/>
      </w:rPr>
    </w:lvl>
  </w:abstractNum>
  <w:abstractNum w:abstractNumId="1" w15:restartNumberingAfterBreak="0">
    <w:nsid w:val="092B548A"/>
    <w:multiLevelType w:val="multilevel"/>
    <w:tmpl w:val="D4D0AD64"/>
    <w:lvl w:ilvl="0">
      <w:start w:val="1"/>
      <w:numFmt w:val="decimal"/>
      <w:lvlText w:val="%1."/>
      <w:lvlJc w:val="left"/>
      <w:pPr>
        <w:ind w:left="1069" w:hanging="360"/>
      </w:pPr>
      <w:rPr>
        <w:rFonts w:ascii="Times New Roman" w:hAnsi="Times New Roman" w:cs="Times New Roman" w:hint="default"/>
        <w:b/>
        <w:sz w:val="28"/>
      </w:rPr>
    </w:lvl>
    <w:lvl w:ilvl="1">
      <w:start w:val="1"/>
      <w:numFmt w:val="decimal"/>
      <w:isLgl/>
      <w:lvlText w:val="%1.%2."/>
      <w:lvlJc w:val="left"/>
      <w:pPr>
        <w:ind w:left="1571" w:hanging="720"/>
      </w:pPr>
      <w:rPr>
        <w:rFonts w:ascii="Times New Roman" w:hAnsi="Times New Roman" w:cs="Times New Roman" w:hint="default"/>
        <w:sz w:val="28"/>
        <w:szCs w:val="28"/>
      </w:rPr>
    </w:lvl>
    <w:lvl w:ilvl="2">
      <w:start w:val="1"/>
      <w:numFmt w:val="decimal"/>
      <w:isLgl/>
      <w:lvlText w:val="%1.%2.%3."/>
      <w:lvlJc w:val="left"/>
      <w:pPr>
        <w:ind w:left="298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A004AE0"/>
    <w:multiLevelType w:val="hybridMultilevel"/>
    <w:tmpl w:val="BA922CBA"/>
    <w:lvl w:ilvl="0" w:tplc="DBA04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8615BB"/>
    <w:multiLevelType w:val="hybridMultilevel"/>
    <w:tmpl w:val="A6DCD3B6"/>
    <w:lvl w:ilvl="0" w:tplc="C2248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3F3F11"/>
    <w:multiLevelType w:val="hybridMultilevel"/>
    <w:tmpl w:val="14D0F2CE"/>
    <w:lvl w:ilvl="0" w:tplc="D28CC4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040457"/>
    <w:multiLevelType w:val="multilevel"/>
    <w:tmpl w:val="1F040457"/>
    <w:lvl w:ilvl="0">
      <w:start w:val="3"/>
      <w:numFmt w:val="decimal"/>
      <w:lvlText w:val="%1"/>
      <w:lvlJc w:val="left"/>
      <w:pPr>
        <w:ind w:left="178" w:hanging="711"/>
      </w:pPr>
      <w:rPr>
        <w:rFonts w:hint="default"/>
        <w:lang w:val="ru-RU" w:eastAsia="en-US" w:bidi="ar-SA"/>
      </w:rPr>
    </w:lvl>
    <w:lvl w:ilvl="1">
      <w:start w:val="1"/>
      <w:numFmt w:val="decimal"/>
      <w:lvlText w:val="%1.%2."/>
      <w:lvlJc w:val="left"/>
      <w:pPr>
        <w:ind w:left="178"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1" w:hanging="711"/>
      </w:pPr>
      <w:rPr>
        <w:rFonts w:hint="default"/>
        <w:lang w:val="ru-RU" w:eastAsia="en-US" w:bidi="ar-SA"/>
      </w:rPr>
    </w:lvl>
    <w:lvl w:ilvl="3">
      <w:numFmt w:val="bullet"/>
      <w:lvlText w:val="•"/>
      <w:lvlJc w:val="left"/>
      <w:pPr>
        <w:ind w:left="3121" w:hanging="711"/>
      </w:pPr>
      <w:rPr>
        <w:rFonts w:hint="default"/>
        <w:lang w:val="ru-RU" w:eastAsia="en-US" w:bidi="ar-SA"/>
      </w:rPr>
    </w:lvl>
    <w:lvl w:ilvl="4">
      <w:numFmt w:val="bullet"/>
      <w:lvlText w:val="•"/>
      <w:lvlJc w:val="left"/>
      <w:pPr>
        <w:ind w:left="4102" w:hanging="711"/>
      </w:pPr>
      <w:rPr>
        <w:rFonts w:hint="default"/>
        <w:lang w:val="ru-RU" w:eastAsia="en-US" w:bidi="ar-SA"/>
      </w:rPr>
    </w:lvl>
    <w:lvl w:ilvl="5">
      <w:numFmt w:val="bullet"/>
      <w:lvlText w:val="•"/>
      <w:lvlJc w:val="left"/>
      <w:pPr>
        <w:ind w:left="5083" w:hanging="711"/>
      </w:pPr>
      <w:rPr>
        <w:rFonts w:hint="default"/>
        <w:lang w:val="ru-RU" w:eastAsia="en-US" w:bidi="ar-SA"/>
      </w:rPr>
    </w:lvl>
    <w:lvl w:ilvl="6">
      <w:numFmt w:val="bullet"/>
      <w:lvlText w:val="•"/>
      <w:lvlJc w:val="left"/>
      <w:pPr>
        <w:ind w:left="6063" w:hanging="711"/>
      </w:pPr>
      <w:rPr>
        <w:rFonts w:hint="default"/>
        <w:lang w:val="ru-RU" w:eastAsia="en-US" w:bidi="ar-SA"/>
      </w:rPr>
    </w:lvl>
    <w:lvl w:ilvl="7">
      <w:numFmt w:val="bullet"/>
      <w:lvlText w:val="•"/>
      <w:lvlJc w:val="left"/>
      <w:pPr>
        <w:ind w:left="7044" w:hanging="711"/>
      </w:pPr>
      <w:rPr>
        <w:rFonts w:hint="default"/>
        <w:lang w:val="ru-RU" w:eastAsia="en-US" w:bidi="ar-SA"/>
      </w:rPr>
    </w:lvl>
    <w:lvl w:ilvl="8">
      <w:numFmt w:val="bullet"/>
      <w:lvlText w:val="•"/>
      <w:lvlJc w:val="left"/>
      <w:pPr>
        <w:ind w:left="8025" w:hanging="711"/>
      </w:pPr>
      <w:rPr>
        <w:rFonts w:hint="default"/>
        <w:lang w:val="ru-RU" w:eastAsia="en-US" w:bidi="ar-SA"/>
      </w:rPr>
    </w:lvl>
  </w:abstractNum>
  <w:abstractNum w:abstractNumId="6" w15:restartNumberingAfterBreak="0">
    <w:nsid w:val="35B177E7"/>
    <w:multiLevelType w:val="multilevel"/>
    <w:tmpl w:val="35B177E7"/>
    <w:lvl w:ilvl="0">
      <w:start w:val="1"/>
      <w:numFmt w:val="decimal"/>
      <w:lvlText w:val="%1."/>
      <w:lvlJc w:val="left"/>
      <w:pPr>
        <w:ind w:left="4033" w:hanging="425"/>
        <w:jc w:val="right"/>
      </w:pPr>
      <w:rPr>
        <w:rFonts w:ascii="Times New Roman" w:eastAsia="Times New Roman" w:hAnsi="Times New Roman" w:cs="Times New Roman" w:hint="default"/>
        <w:b/>
        <w:bCs/>
        <w:spacing w:val="0"/>
        <w:w w:val="100"/>
        <w:sz w:val="28"/>
        <w:szCs w:val="28"/>
        <w:lang w:val="ru-RU" w:eastAsia="en-US" w:bidi="ar-SA"/>
      </w:rPr>
    </w:lvl>
    <w:lvl w:ilvl="1">
      <w:numFmt w:val="bullet"/>
      <w:lvlText w:val="•"/>
      <w:lvlJc w:val="left"/>
      <w:pPr>
        <w:ind w:left="4634" w:hanging="425"/>
      </w:pPr>
      <w:rPr>
        <w:rFonts w:hint="default"/>
        <w:lang w:val="ru-RU" w:eastAsia="en-US" w:bidi="ar-SA"/>
      </w:rPr>
    </w:lvl>
    <w:lvl w:ilvl="2">
      <w:numFmt w:val="bullet"/>
      <w:lvlText w:val="•"/>
      <w:lvlJc w:val="left"/>
      <w:pPr>
        <w:ind w:left="5229" w:hanging="425"/>
      </w:pPr>
      <w:rPr>
        <w:rFonts w:hint="default"/>
        <w:lang w:val="ru-RU" w:eastAsia="en-US" w:bidi="ar-SA"/>
      </w:rPr>
    </w:lvl>
    <w:lvl w:ilvl="3">
      <w:numFmt w:val="bullet"/>
      <w:lvlText w:val="•"/>
      <w:lvlJc w:val="left"/>
      <w:pPr>
        <w:ind w:left="5823" w:hanging="425"/>
      </w:pPr>
      <w:rPr>
        <w:rFonts w:hint="default"/>
        <w:lang w:val="ru-RU" w:eastAsia="en-US" w:bidi="ar-SA"/>
      </w:rPr>
    </w:lvl>
    <w:lvl w:ilvl="4">
      <w:numFmt w:val="bullet"/>
      <w:lvlText w:val="•"/>
      <w:lvlJc w:val="left"/>
      <w:pPr>
        <w:ind w:left="6418" w:hanging="425"/>
      </w:pPr>
      <w:rPr>
        <w:rFonts w:hint="default"/>
        <w:lang w:val="ru-RU" w:eastAsia="en-US" w:bidi="ar-SA"/>
      </w:rPr>
    </w:lvl>
    <w:lvl w:ilvl="5">
      <w:numFmt w:val="bullet"/>
      <w:lvlText w:val="•"/>
      <w:lvlJc w:val="left"/>
      <w:pPr>
        <w:ind w:left="7013" w:hanging="425"/>
      </w:pPr>
      <w:rPr>
        <w:rFonts w:hint="default"/>
        <w:lang w:val="ru-RU" w:eastAsia="en-US" w:bidi="ar-SA"/>
      </w:rPr>
    </w:lvl>
    <w:lvl w:ilvl="6">
      <w:numFmt w:val="bullet"/>
      <w:lvlText w:val="•"/>
      <w:lvlJc w:val="left"/>
      <w:pPr>
        <w:ind w:left="7607" w:hanging="425"/>
      </w:pPr>
      <w:rPr>
        <w:rFonts w:hint="default"/>
        <w:lang w:val="ru-RU" w:eastAsia="en-US" w:bidi="ar-SA"/>
      </w:rPr>
    </w:lvl>
    <w:lvl w:ilvl="7">
      <w:numFmt w:val="bullet"/>
      <w:lvlText w:val="•"/>
      <w:lvlJc w:val="left"/>
      <w:pPr>
        <w:ind w:left="8202" w:hanging="425"/>
      </w:pPr>
      <w:rPr>
        <w:rFonts w:hint="default"/>
        <w:lang w:val="ru-RU" w:eastAsia="en-US" w:bidi="ar-SA"/>
      </w:rPr>
    </w:lvl>
    <w:lvl w:ilvl="8">
      <w:numFmt w:val="bullet"/>
      <w:lvlText w:val="•"/>
      <w:lvlJc w:val="left"/>
      <w:pPr>
        <w:ind w:left="8797" w:hanging="425"/>
      </w:pPr>
      <w:rPr>
        <w:rFonts w:hint="default"/>
        <w:lang w:val="ru-RU" w:eastAsia="en-US" w:bidi="ar-SA"/>
      </w:rPr>
    </w:lvl>
  </w:abstractNum>
  <w:abstractNum w:abstractNumId="7" w15:restartNumberingAfterBreak="0">
    <w:nsid w:val="3EA57A1A"/>
    <w:multiLevelType w:val="multilevel"/>
    <w:tmpl w:val="3EA57A1A"/>
    <w:lvl w:ilvl="0">
      <w:start w:val="1"/>
      <w:numFmt w:val="decimal"/>
      <w:lvlText w:val="%1)"/>
      <w:lvlJc w:val="left"/>
      <w:pPr>
        <w:ind w:left="1245" w:hanging="360"/>
      </w:pPr>
      <w:rPr>
        <w:rFonts w:ascii="Times New Roman" w:eastAsia="Times New Roman" w:hAnsi="Times New Roman" w:cs="Times New Roman"/>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8" w15:restartNumberingAfterBreak="0">
    <w:nsid w:val="448034E1"/>
    <w:multiLevelType w:val="multilevel"/>
    <w:tmpl w:val="448034E1"/>
    <w:lvl w:ilvl="0">
      <w:start w:val="1"/>
      <w:numFmt w:val="decimal"/>
      <w:lvlText w:val="%1"/>
      <w:lvlJc w:val="left"/>
      <w:pPr>
        <w:ind w:left="178" w:hanging="708"/>
      </w:pPr>
      <w:rPr>
        <w:rFonts w:hint="default"/>
        <w:lang w:val="ru-RU" w:eastAsia="en-US" w:bidi="ar-SA"/>
      </w:rPr>
    </w:lvl>
    <w:lvl w:ilvl="1">
      <w:start w:val="1"/>
      <w:numFmt w:val="decimal"/>
      <w:lvlText w:val="%1.%2."/>
      <w:lvlJc w:val="left"/>
      <w:pPr>
        <w:ind w:left="17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1" w:hanging="708"/>
      </w:pPr>
      <w:rPr>
        <w:rFonts w:hint="default"/>
        <w:lang w:val="ru-RU" w:eastAsia="en-US" w:bidi="ar-SA"/>
      </w:rPr>
    </w:lvl>
    <w:lvl w:ilvl="3">
      <w:numFmt w:val="bullet"/>
      <w:lvlText w:val="•"/>
      <w:lvlJc w:val="left"/>
      <w:pPr>
        <w:ind w:left="3121" w:hanging="708"/>
      </w:pPr>
      <w:rPr>
        <w:rFonts w:hint="default"/>
        <w:lang w:val="ru-RU" w:eastAsia="en-US" w:bidi="ar-SA"/>
      </w:rPr>
    </w:lvl>
    <w:lvl w:ilvl="4">
      <w:numFmt w:val="bullet"/>
      <w:lvlText w:val="•"/>
      <w:lvlJc w:val="left"/>
      <w:pPr>
        <w:ind w:left="4102" w:hanging="708"/>
      </w:pPr>
      <w:rPr>
        <w:rFonts w:hint="default"/>
        <w:lang w:val="ru-RU" w:eastAsia="en-US" w:bidi="ar-SA"/>
      </w:rPr>
    </w:lvl>
    <w:lvl w:ilvl="5">
      <w:numFmt w:val="bullet"/>
      <w:lvlText w:val="•"/>
      <w:lvlJc w:val="left"/>
      <w:pPr>
        <w:ind w:left="5083" w:hanging="708"/>
      </w:pPr>
      <w:rPr>
        <w:rFonts w:hint="default"/>
        <w:lang w:val="ru-RU" w:eastAsia="en-US" w:bidi="ar-SA"/>
      </w:rPr>
    </w:lvl>
    <w:lvl w:ilvl="6">
      <w:numFmt w:val="bullet"/>
      <w:lvlText w:val="•"/>
      <w:lvlJc w:val="left"/>
      <w:pPr>
        <w:ind w:left="6063" w:hanging="708"/>
      </w:pPr>
      <w:rPr>
        <w:rFonts w:hint="default"/>
        <w:lang w:val="ru-RU" w:eastAsia="en-US" w:bidi="ar-SA"/>
      </w:rPr>
    </w:lvl>
    <w:lvl w:ilvl="7">
      <w:numFmt w:val="bullet"/>
      <w:lvlText w:val="•"/>
      <w:lvlJc w:val="left"/>
      <w:pPr>
        <w:ind w:left="7044" w:hanging="708"/>
      </w:pPr>
      <w:rPr>
        <w:rFonts w:hint="default"/>
        <w:lang w:val="ru-RU" w:eastAsia="en-US" w:bidi="ar-SA"/>
      </w:rPr>
    </w:lvl>
    <w:lvl w:ilvl="8">
      <w:numFmt w:val="bullet"/>
      <w:lvlText w:val="•"/>
      <w:lvlJc w:val="left"/>
      <w:pPr>
        <w:ind w:left="8025" w:hanging="708"/>
      </w:pPr>
      <w:rPr>
        <w:rFonts w:hint="default"/>
        <w:lang w:val="ru-RU" w:eastAsia="en-US" w:bidi="ar-SA"/>
      </w:rPr>
    </w:lvl>
  </w:abstractNum>
  <w:abstractNum w:abstractNumId="9" w15:restartNumberingAfterBreak="0">
    <w:nsid w:val="4617134A"/>
    <w:multiLevelType w:val="hybridMultilevel"/>
    <w:tmpl w:val="68642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B47FBA"/>
    <w:multiLevelType w:val="multilevel"/>
    <w:tmpl w:val="47B47FBA"/>
    <w:lvl w:ilvl="0">
      <w:numFmt w:val="bullet"/>
      <w:lvlText w:val=""/>
      <w:lvlJc w:val="left"/>
      <w:pPr>
        <w:ind w:left="178" w:hanging="425"/>
      </w:pPr>
      <w:rPr>
        <w:rFonts w:ascii="Symbol" w:eastAsia="Symbol" w:hAnsi="Symbol" w:cs="Symbol" w:hint="default"/>
        <w:w w:val="100"/>
        <w:sz w:val="28"/>
        <w:szCs w:val="28"/>
        <w:lang w:val="ru-RU" w:eastAsia="en-US" w:bidi="ar-SA"/>
      </w:rPr>
    </w:lvl>
    <w:lvl w:ilvl="1">
      <w:numFmt w:val="bullet"/>
      <w:lvlText w:val="•"/>
      <w:lvlJc w:val="left"/>
      <w:pPr>
        <w:ind w:left="1160" w:hanging="425"/>
      </w:pPr>
      <w:rPr>
        <w:rFonts w:hint="default"/>
        <w:lang w:val="ru-RU" w:eastAsia="en-US" w:bidi="ar-SA"/>
      </w:rPr>
    </w:lvl>
    <w:lvl w:ilvl="2">
      <w:numFmt w:val="bullet"/>
      <w:lvlText w:val="•"/>
      <w:lvlJc w:val="left"/>
      <w:pPr>
        <w:ind w:left="2141" w:hanging="425"/>
      </w:pPr>
      <w:rPr>
        <w:rFonts w:hint="default"/>
        <w:lang w:val="ru-RU" w:eastAsia="en-US" w:bidi="ar-SA"/>
      </w:rPr>
    </w:lvl>
    <w:lvl w:ilvl="3">
      <w:numFmt w:val="bullet"/>
      <w:lvlText w:val="•"/>
      <w:lvlJc w:val="left"/>
      <w:pPr>
        <w:ind w:left="3121" w:hanging="425"/>
      </w:pPr>
      <w:rPr>
        <w:rFonts w:hint="default"/>
        <w:lang w:val="ru-RU" w:eastAsia="en-US" w:bidi="ar-SA"/>
      </w:rPr>
    </w:lvl>
    <w:lvl w:ilvl="4">
      <w:numFmt w:val="bullet"/>
      <w:lvlText w:val="•"/>
      <w:lvlJc w:val="left"/>
      <w:pPr>
        <w:ind w:left="4102" w:hanging="425"/>
      </w:pPr>
      <w:rPr>
        <w:rFonts w:hint="default"/>
        <w:lang w:val="ru-RU" w:eastAsia="en-US" w:bidi="ar-SA"/>
      </w:rPr>
    </w:lvl>
    <w:lvl w:ilvl="5">
      <w:numFmt w:val="bullet"/>
      <w:lvlText w:val="•"/>
      <w:lvlJc w:val="left"/>
      <w:pPr>
        <w:ind w:left="5083" w:hanging="425"/>
      </w:pPr>
      <w:rPr>
        <w:rFonts w:hint="default"/>
        <w:lang w:val="ru-RU" w:eastAsia="en-US" w:bidi="ar-SA"/>
      </w:rPr>
    </w:lvl>
    <w:lvl w:ilvl="6">
      <w:numFmt w:val="bullet"/>
      <w:lvlText w:val="•"/>
      <w:lvlJc w:val="left"/>
      <w:pPr>
        <w:ind w:left="6063" w:hanging="425"/>
      </w:pPr>
      <w:rPr>
        <w:rFonts w:hint="default"/>
        <w:lang w:val="ru-RU" w:eastAsia="en-US" w:bidi="ar-SA"/>
      </w:rPr>
    </w:lvl>
    <w:lvl w:ilvl="7">
      <w:numFmt w:val="bullet"/>
      <w:lvlText w:val="•"/>
      <w:lvlJc w:val="left"/>
      <w:pPr>
        <w:ind w:left="7044" w:hanging="425"/>
      </w:pPr>
      <w:rPr>
        <w:rFonts w:hint="default"/>
        <w:lang w:val="ru-RU" w:eastAsia="en-US" w:bidi="ar-SA"/>
      </w:rPr>
    </w:lvl>
    <w:lvl w:ilvl="8">
      <w:numFmt w:val="bullet"/>
      <w:lvlText w:val="•"/>
      <w:lvlJc w:val="left"/>
      <w:pPr>
        <w:ind w:left="8025" w:hanging="425"/>
      </w:pPr>
      <w:rPr>
        <w:rFonts w:hint="default"/>
        <w:lang w:val="ru-RU" w:eastAsia="en-US" w:bidi="ar-SA"/>
      </w:rPr>
    </w:lvl>
  </w:abstractNum>
  <w:abstractNum w:abstractNumId="11" w15:restartNumberingAfterBreak="0">
    <w:nsid w:val="49D82557"/>
    <w:multiLevelType w:val="multilevel"/>
    <w:tmpl w:val="49D82557"/>
    <w:lvl w:ilvl="0">
      <w:start w:val="5"/>
      <w:numFmt w:val="decimal"/>
      <w:lvlText w:val="%1"/>
      <w:lvlJc w:val="left"/>
      <w:pPr>
        <w:ind w:left="1594" w:hanging="708"/>
      </w:pPr>
      <w:rPr>
        <w:rFonts w:hint="default"/>
        <w:lang w:val="ru-RU" w:eastAsia="en-US" w:bidi="ar-SA"/>
      </w:rPr>
    </w:lvl>
    <w:lvl w:ilvl="1">
      <w:start w:val="1"/>
      <w:numFmt w:val="decimal"/>
      <w:lvlText w:val="%1.%2."/>
      <w:lvlJc w:val="left"/>
      <w:pPr>
        <w:ind w:left="1594"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8" w:hanging="8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63" w:hanging="852"/>
      </w:pPr>
      <w:rPr>
        <w:rFonts w:hint="default"/>
        <w:lang w:val="ru-RU" w:eastAsia="en-US" w:bidi="ar-SA"/>
      </w:rPr>
    </w:lvl>
    <w:lvl w:ilvl="4">
      <w:numFmt w:val="bullet"/>
      <w:lvlText w:val="•"/>
      <w:lvlJc w:val="left"/>
      <w:pPr>
        <w:ind w:left="4395" w:hanging="852"/>
      </w:pPr>
      <w:rPr>
        <w:rFonts w:hint="default"/>
        <w:lang w:val="ru-RU" w:eastAsia="en-US" w:bidi="ar-SA"/>
      </w:rPr>
    </w:lvl>
    <w:lvl w:ilvl="5">
      <w:numFmt w:val="bullet"/>
      <w:lvlText w:val="•"/>
      <w:lvlJc w:val="left"/>
      <w:pPr>
        <w:ind w:left="5327" w:hanging="852"/>
      </w:pPr>
      <w:rPr>
        <w:rFonts w:hint="default"/>
        <w:lang w:val="ru-RU" w:eastAsia="en-US" w:bidi="ar-SA"/>
      </w:rPr>
    </w:lvl>
    <w:lvl w:ilvl="6">
      <w:numFmt w:val="bullet"/>
      <w:lvlText w:val="•"/>
      <w:lvlJc w:val="left"/>
      <w:pPr>
        <w:ind w:left="6259" w:hanging="852"/>
      </w:pPr>
      <w:rPr>
        <w:rFonts w:hint="default"/>
        <w:lang w:val="ru-RU" w:eastAsia="en-US" w:bidi="ar-SA"/>
      </w:rPr>
    </w:lvl>
    <w:lvl w:ilvl="7">
      <w:numFmt w:val="bullet"/>
      <w:lvlText w:val="•"/>
      <w:lvlJc w:val="left"/>
      <w:pPr>
        <w:ind w:left="7190" w:hanging="852"/>
      </w:pPr>
      <w:rPr>
        <w:rFonts w:hint="default"/>
        <w:lang w:val="ru-RU" w:eastAsia="en-US" w:bidi="ar-SA"/>
      </w:rPr>
    </w:lvl>
    <w:lvl w:ilvl="8">
      <w:numFmt w:val="bullet"/>
      <w:lvlText w:val="•"/>
      <w:lvlJc w:val="left"/>
      <w:pPr>
        <w:ind w:left="8122" w:hanging="852"/>
      </w:pPr>
      <w:rPr>
        <w:rFonts w:hint="default"/>
        <w:lang w:val="ru-RU" w:eastAsia="en-US" w:bidi="ar-SA"/>
      </w:rPr>
    </w:lvl>
  </w:abstractNum>
  <w:abstractNum w:abstractNumId="12" w15:restartNumberingAfterBreak="0">
    <w:nsid w:val="4DDF2522"/>
    <w:multiLevelType w:val="multilevel"/>
    <w:tmpl w:val="4DDF2522"/>
    <w:lvl w:ilvl="0">
      <w:start w:val="4"/>
      <w:numFmt w:val="decimal"/>
      <w:lvlText w:val="%1"/>
      <w:lvlJc w:val="left"/>
      <w:pPr>
        <w:ind w:left="1594" w:hanging="708"/>
      </w:pPr>
      <w:rPr>
        <w:rFonts w:hint="default"/>
        <w:lang w:val="ru-RU" w:eastAsia="en-US" w:bidi="ar-SA"/>
      </w:rPr>
    </w:lvl>
    <w:lvl w:ilvl="1">
      <w:start w:val="1"/>
      <w:numFmt w:val="decimal"/>
      <w:lvlText w:val="%1.%2."/>
      <w:lvlJc w:val="left"/>
      <w:pPr>
        <w:ind w:left="1594"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8" w:hanging="8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63" w:hanging="852"/>
      </w:pPr>
      <w:rPr>
        <w:rFonts w:hint="default"/>
        <w:lang w:val="ru-RU" w:eastAsia="en-US" w:bidi="ar-SA"/>
      </w:rPr>
    </w:lvl>
    <w:lvl w:ilvl="4">
      <w:numFmt w:val="bullet"/>
      <w:lvlText w:val="•"/>
      <w:lvlJc w:val="left"/>
      <w:pPr>
        <w:ind w:left="4395" w:hanging="852"/>
      </w:pPr>
      <w:rPr>
        <w:rFonts w:hint="default"/>
        <w:lang w:val="ru-RU" w:eastAsia="en-US" w:bidi="ar-SA"/>
      </w:rPr>
    </w:lvl>
    <w:lvl w:ilvl="5">
      <w:numFmt w:val="bullet"/>
      <w:lvlText w:val="•"/>
      <w:lvlJc w:val="left"/>
      <w:pPr>
        <w:ind w:left="5327" w:hanging="852"/>
      </w:pPr>
      <w:rPr>
        <w:rFonts w:hint="default"/>
        <w:lang w:val="ru-RU" w:eastAsia="en-US" w:bidi="ar-SA"/>
      </w:rPr>
    </w:lvl>
    <w:lvl w:ilvl="6">
      <w:numFmt w:val="bullet"/>
      <w:lvlText w:val="•"/>
      <w:lvlJc w:val="left"/>
      <w:pPr>
        <w:ind w:left="6259" w:hanging="852"/>
      </w:pPr>
      <w:rPr>
        <w:rFonts w:hint="default"/>
        <w:lang w:val="ru-RU" w:eastAsia="en-US" w:bidi="ar-SA"/>
      </w:rPr>
    </w:lvl>
    <w:lvl w:ilvl="7">
      <w:numFmt w:val="bullet"/>
      <w:lvlText w:val="•"/>
      <w:lvlJc w:val="left"/>
      <w:pPr>
        <w:ind w:left="7190" w:hanging="852"/>
      </w:pPr>
      <w:rPr>
        <w:rFonts w:hint="default"/>
        <w:lang w:val="ru-RU" w:eastAsia="en-US" w:bidi="ar-SA"/>
      </w:rPr>
    </w:lvl>
    <w:lvl w:ilvl="8">
      <w:numFmt w:val="bullet"/>
      <w:lvlText w:val="•"/>
      <w:lvlJc w:val="left"/>
      <w:pPr>
        <w:ind w:left="8122" w:hanging="852"/>
      </w:pPr>
      <w:rPr>
        <w:rFonts w:hint="default"/>
        <w:lang w:val="ru-RU" w:eastAsia="en-US" w:bidi="ar-SA"/>
      </w:rPr>
    </w:lvl>
  </w:abstractNum>
  <w:abstractNum w:abstractNumId="13" w15:restartNumberingAfterBreak="0">
    <w:nsid w:val="4E8E591E"/>
    <w:multiLevelType w:val="multilevel"/>
    <w:tmpl w:val="D888906E"/>
    <w:lvl w:ilvl="0">
      <w:start w:val="4"/>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8"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55241681"/>
    <w:multiLevelType w:val="multilevel"/>
    <w:tmpl w:val="55241681"/>
    <w:lvl w:ilvl="0">
      <w:start w:val="9"/>
      <w:numFmt w:val="decimal"/>
      <w:lvlText w:val="%1"/>
      <w:lvlJc w:val="left"/>
      <w:pPr>
        <w:ind w:left="178" w:hanging="708"/>
      </w:pPr>
      <w:rPr>
        <w:rFonts w:hint="default"/>
        <w:lang w:val="ru-RU" w:eastAsia="en-US" w:bidi="ar-SA"/>
      </w:rPr>
    </w:lvl>
    <w:lvl w:ilvl="1">
      <w:start w:val="1"/>
      <w:numFmt w:val="decimal"/>
      <w:lvlText w:val="%1.%2."/>
      <w:lvlJc w:val="left"/>
      <w:pPr>
        <w:ind w:left="17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1" w:hanging="708"/>
      </w:pPr>
      <w:rPr>
        <w:rFonts w:hint="default"/>
        <w:lang w:val="ru-RU" w:eastAsia="en-US" w:bidi="ar-SA"/>
      </w:rPr>
    </w:lvl>
    <w:lvl w:ilvl="3">
      <w:numFmt w:val="bullet"/>
      <w:lvlText w:val="•"/>
      <w:lvlJc w:val="left"/>
      <w:pPr>
        <w:ind w:left="3121" w:hanging="708"/>
      </w:pPr>
      <w:rPr>
        <w:rFonts w:hint="default"/>
        <w:lang w:val="ru-RU" w:eastAsia="en-US" w:bidi="ar-SA"/>
      </w:rPr>
    </w:lvl>
    <w:lvl w:ilvl="4">
      <w:numFmt w:val="bullet"/>
      <w:lvlText w:val="•"/>
      <w:lvlJc w:val="left"/>
      <w:pPr>
        <w:ind w:left="4102" w:hanging="708"/>
      </w:pPr>
      <w:rPr>
        <w:rFonts w:hint="default"/>
        <w:lang w:val="ru-RU" w:eastAsia="en-US" w:bidi="ar-SA"/>
      </w:rPr>
    </w:lvl>
    <w:lvl w:ilvl="5">
      <w:numFmt w:val="bullet"/>
      <w:lvlText w:val="•"/>
      <w:lvlJc w:val="left"/>
      <w:pPr>
        <w:ind w:left="5083" w:hanging="708"/>
      </w:pPr>
      <w:rPr>
        <w:rFonts w:hint="default"/>
        <w:lang w:val="ru-RU" w:eastAsia="en-US" w:bidi="ar-SA"/>
      </w:rPr>
    </w:lvl>
    <w:lvl w:ilvl="6">
      <w:numFmt w:val="bullet"/>
      <w:lvlText w:val="•"/>
      <w:lvlJc w:val="left"/>
      <w:pPr>
        <w:ind w:left="6063" w:hanging="708"/>
      </w:pPr>
      <w:rPr>
        <w:rFonts w:hint="default"/>
        <w:lang w:val="ru-RU" w:eastAsia="en-US" w:bidi="ar-SA"/>
      </w:rPr>
    </w:lvl>
    <w:lvl w:ilvl="7">
      <w:numFmt w:val="bullet"/>
      <w:lvlText w:val="•"/>
      <w:lvlJc w:val="left"/>
      <w:pPr>
        <w:ind w:left="7044" w:hanging="708"/>
      </w:pPr>
      <w:rPr>
        <w:rFonts w:hint="default"/>
        <w:lang w:val="ru-RU" w:eastAsia="en-US" w:bidi="ar-SA"/>
      </w:rPr>
    </w:lvl>
    <w:lvl w:ilvl="8">
      <w:numFmt w:val="bullet"/>
      <w:lvlText w:val="•"/>
      <w:lvlJc w:val="left"/>
      <w:pPr>
        <w:ind w:left="8025" w:hanging="708"/>
      </w:pPr>
      <w:rPr>
        <w:rFonts w:hint="default"/>
        <w:lang w:val="ru-RU" w:eastAsia="en-US" w:bidi="ar-SA"/>
      </w:rPr>
    </w:lvl>
  </w:abstractNum>
  <w:abstractNum w:abstractNumId="15" w15:restartNumberingAfterBreak="0">
    <w:nsid w:val="56845687"/>
    <w:multiLevelType w:val="multilevel"/>
    <w:tmpl w:val="56845687"/>
    <w:lvl w:ilvl="0">
      <w:start w:val="8"/>
      <w:numFmt w:val="decimal"/>
      <w:lvlText w:val="%1"/>
      <w:lvlJc w:val="left"/>
      <w:pPr>
        <w:ind w:left="178" w:hanging="708"/>
      </w:pPr>
      <w:rPr>
        <w:rFonts w:hint="default"/>
        <w:lang w:val="ru-RU" w:eastAsia="en-US" w:bidi="ar-SA"/>
      </w:rPr>
    </w:lvl>
    <w:lvl w:ilvl="1">
      <w:start w:val="1"/>
      <w:numFmt w:val="decimal"/>
      <w:lvlText w:val="%1.%2."/>
      <w:lvlJc w:val="left"/>
      <w:pPr>
        <w:ind w:left="178"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8" w:hanging="8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21" w:hanging="852"/>
      </w:pPr>
      <w:rPr>
        <w:rFonts w:hint="default"/>
        <w:lang w:val="ru-RU" w:eastAsia="en-US" w:bidi="ar-SA"/>
      </w:rPr>
    </w:lvl>
    <w:lvl w:ilvl="4">
      <w:numFmt w:val="bullet"/>
      <w:lvlText w:val="•"/>
      <w:lvlJc w:val="left"/>
      <w:pPr>
        <w:ind w:left="4102" w:hanging="852"/>
      </w:pPr>
      <w:rPr>
        <w:rFonts w:hint="default"/>
        <w:lang w:val="ru-RU" w:eastAsia="en-US" w:bidi="ar-SA"/>
      </w:rPr>
    </w:lvl>
    <w:lvl w:ilvl="5">
      <w:numFmt w:val="bullet"/>
      <w:lvlText w:val="•"/>
      <w:lvlJc w:val="left"/>
      <w:pPr>
        <w:ind w:left="5083" w:hanging="852"/>
      </w:pPr>
      <w:rPr>
        <w:rFonts w:hint="default"/>
        <w:lang w:val="ru-RU" w:eastAsia="en-US" w:bidi="ar-SA"/>
      </w:rPr>
    </w:lvl>
    <w:lvl w:ilvl="6">
      <w:numFmt w:val="bullet"/>
      <w:lvlText w:val="•"/>
      <w:lvlJc w:val="left"/>
      <w:pPr>
        <w:ind w:left="6063" w:hanging="852"/>
      </w:pPr>
      <w:rPr>
        <w:rFonts w:hint="default"/>
        <w:lang w:val="ru-RU" w:eastAsia="en-US" w:bidi="ar-SA"/>
      </w:rPr>
    </w:lvl>
    <w:lvl w:ilvl="7">
      <w:numFmt w:val="bullet"/>
      <w:lvlText w:val="•"/>
      <w:lvlJc w:val="left"/>
      <w:pPr>
        <w:ind w:left="7044" w:hanging="852"/>
      </w:pPr>
      <w:rPr>
        <w:rFonts w:hint="default"/>
        <w:lang w:val="ru-RU" w:eastAsia="en-US" w:bidi="ar-SA"/>
      </w:rPr>
    </w:lvl>
    <w:lvl w:ilvl="8">
      <w:numFmt w:val="bullet"/>
      <w:lvlText w:val="•"/>
      <w:lvlJc w:val="left"/>
      <w:pPr>
        <w:ind w:left="8025" w:hanging="852"/>
      </w:pPr>
      <w:rPr>
        <w:rFonts w:hint="default"/>
        <w:lang w:val="ru-RU" w:eastAsia="en-US" w:bidi="ar-SA"/>
      </w:rPr>
    </w:lvl>
  </w:abstractNum>
  <w:abstractNum w:abstractNumId="16" w15:restartNumberingAfterBreak="0">
    <w:nsid w:val="59F25C5F"/>
    <w:multiLevelType w:val="hybridMultilevel"/>
    <w:tmpl w:val="D428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A007F9"/>
    <w:multiLevelType w:val="multilevel"/>
    <w:tmpl w:val="5AA007F9"/>
    <w:lvl w:ilvl="0">
      <w:start w:val="7"/>
      <w:numFmt w:val="decimal"/>
      <w:lvlText w:val="%1"/>
      <w:lvlJc w:val="left"/>
      <w:pPr>
        <w:ind w:left="178" w:hanging="711"/>
      </w:pPr>
      <w:rPr>
        <w:rFonts w:hint="default"/>
        <w:lang w:val="ru-RU" w:eastAsia="en-US" w:bidi="ar-SA"/>
      </w:rPr>
    </w:lvl>
    <w:lvl w:ilvl="1">
      <w:start w:val="1"/>
      <w:numFmt w:val="decimal"/>
      <w:lvlText w:val="%1.%2."/>
      <w:lvlJc w:val="left"/>
      <w:pPr>
        <w:ind w:left="178"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1" w:hanging="711"/>
      </w:pPr>
      <w:rPr>
        <w:rFonts w:hint="default"/>
        <w:lang w:val="ru-RU" w:eastAsia="en-US" w:bidi="ar-SA"/>
      </w:rPr>
    </w:lvl>
    <w:lvl w:ilvl="3">
      <w:numFmt w:val="bullet"/>
      <w:lvlText w:val="•"/>
      <w:lvlJc w:val="left"/>
      <w:pPr>
        <w:ind w:left="3121" w:hanging="711"/>
      </w:pPr>
      <w:rPr>
        <w:rFonts w:hint="default"/>
        <w:lang w:val="ru-RU" w:eastAsia="en-US" w:bidi="ar-SA"/>
      </w:rPr>
    </w:lvl>
    <w:lvl w:ilvl="4">
      <w:numFmt w:val="bullet"/>
      <w:lvlText w:val="•"/>
      <w:lvlJc w:val="left"/>
      <w:pPr>
        <w:ind w:left="4102" w:hanging="711"/>
      </w:pPr>
      <w:rPr>
        <w:rFonts w:hint="default"/>
        <w:lang w:val="ru-RU" w:eastAsia="en-US" w:bidi="ar-SA"/>
      </w:rPr>
    </w:lvl>
    <w:lvl w:ilvl="5">
      <w:numFmt w:val="bullet"/>
      <w:lvlText w:val="•"/>
      <w:lvlJc w:val="left"/>
      <w:pPr>
        <w:ind w:left="5083" w:hanging="711"/>
      </w:pPr>
      <w:rPr>
        <w:rFonts w:hint="default"/>
        <w:lang w:val="ru-RU" w:eastAsia="en-US" w:bidi="ar-SA"/>
      </w:rPr>
    </w:lvl>
    <w:lvl w:ilvl="6">
      <w:numFmt w:val="bullet"/>
      <w:lvlText w:val="•"/>
      <w:lvlJc w:val="left"/>
      <w:pPr>
        <w:ind w:left="6063" w:hanging="711"/>
      </w:pPr>
      <w:rPr>
        <w:rFonts w:hint="default"/>
        <w:lang w:val="ru-RU" w:eastAsia="en-US" w:bidi="ar-SA"/>
      </w:rPr>
    </w:lvl>
    <w:lvl w:ilvl="7">
      <w:numFmt w:val="bullet"/>
      <w:lvlText w:val="•"/>
      <w:lvlJc w:val="left"/>
      <w:pPr>
        <w:ind w:left="7044" w:hanging="711"/>
      </w:pPr>
      <w:rPr>
        <w:rFonts w:hint="default"/>
        <w:lang w:val="ru-RU" w:eastAsia="en-US" w:bidi="ar-SA"/>
      </w:rPr>
    </w:lvl>
    <w:lvl w:ilvl="8">
      <w:numFmt w:val="bullet"/>
      <w:lvlText w:val="•"/>
      <w:lvlJc w:val="left"/>
      <w:pPr>
        <w:ind w:left="8025" w:hanging="711"/>
      </w:pPr>
      <w:rPr>
        <w:rFonts w:hint="default"/>
        <w:lang w:val="ru-RU" w:eastAsia="en-US" w:bidi="ar-SA"/>
      </w:rPr>
    </w:lvl>
  </w:abstractNum>
  <w:abstractNum w:abstractNumId="18" w15:restartNumberingAfterBreak="0">
    <w:nsid w:val="5D751064"/>
    <w:multiLevelType w:val="multilevel"/>
    <w:tmpl w:val="5D751064"/>
    <w:lvl w:ilvl="0">
      <w:start w:val="10"/>
      <w:numFmt w:val="decimal"/>
      <w:lvlText w:val="%1"/>
      <w:lvlJc w:val="left"/>
      <w:pPr>
        <w:ind w:left="178" w:hanging="708"/>
      </w:pPr>
      <w:rPr>
        <w:rFonts w:hint="default"/>
        <w:lang w:val="ru-RU" w:eastAsia="en-US" w:bidi="ar-SA"/>
      </w:rPr>
    </w:lvl>
    <w:lvl w:ilvl="1">
      <w:start w:val="1"/>
      <w:numFmt w:val="decimal"/>
      <w:lvlText w:val="%1.%2."/>
      <w:lvlJc w:val="left"/>
      <w:pPr>
        <w:ind w:left="178" w:hanging="708"/>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41" w:hanging="708"/>
      </w:pPr>
      <w:rPr>
        <w:rFonts w:hint="default"/>
        <w:lang w:val="ru-RU" w:eastAsia="en-US" w:bidi="ar-SA"/>
      </w:rPr>
    </w:lvl>
    <w:lvl w:ilvl="3">
      <w:numFmt w:val="bullet"/>
      <w:lvlText w:val="•"/>
      <w:lvlJc w:val="left"/>
      <w:pPr>
        <w:ind w:left="3121" w:hanging="708"/>
      </w:pPr>
      <w:rPr>
        <w:rFonts w:hint="default"/>
        <w:lang w:val="ru-RU" w:eastAsia="en-US" w:bidi="ar-SA"/>
      </w:rPr>
    </w:lvl>
    <w:lvl w:ilvl="4">
      <w:numFmt w:val="bullet"/>
      <w:lvlText w:val="•"/>
      <w:lvlJc w:val="left"/>
      <w:pPr>
        <w:ind w:left="4102" w:hanging="708"/>
      </w:pPr>
      <w:rPr>
        <w:rFonts w:hint="default"/>
        <w:lang w:val="ru-RU" w:eastAsia="en-US" w:bidi="ar-SA"/>
      </w:rPr>
    </w:lvl>
    <w:lvl w:ilvl="5">
      <w:numFmt w:val="bullet"/>
      <w:lvlText w:val="•"/>
      <w:lvlJc w:val="left"/>
      <w:pPr>
        <w:ind w:left="5083" w:hanging="708"/>
      </w:pPr>
      <w:rPr>
        <w:rFonts w:hint="default"/>
        <w:lang w:val="ru-RU" w:eastAsia="en-US" w:bidi="ar-SA"/>
      </w:rPr>
    </w:lvl>
    <w:lvl w:ilvl="6">
      <w:numFmt w:val="bullet"/>
      <w:lvlText w:val="•"/>
      <w:lvlJc w:val="left"/>
      <w:pPr>
        <w:ind w:left="6063" w:hanging="708"/>
      </w:pPr>
      <w:rPr>
        <w:rFonts w:hint="default"/>
        <w:lang w:val="ru-RU" w:eastAsia="en-US" w:bidi="ar-SA"/>
      </w:rPr>
    </w:lvl>
    <w:lvl w:ilvl="7">
      <w:numFmt w:val="bullet"/>
      <w:lvlText w:val="•"/>
      <w:lvlJc w:val="left"/>
      <w:pPr>
        <w:ind w:left="7044" w:hanging="708"/>
      </w:pPr>
      <w:rPr>
        <w:rFonts w:hint="default"/>
        <w:lang w:val="ru-RU" w:eastAsia="en-US" w:bidi="ar-SA"/>
      </w:rPr>
    </w:lvl>
    <w:lvl w:ilvl="8">
      <w:numFmt w:val="bullet"/>
      <w:lvlText w:val="•"/>
      <w:lvlJc w:val="left"/>
      <w:pPr>
        <w:ind w:left="8025" w:hanging="708"/>
      </w:pPr>
      <w:rPr>
        <w:rFonts w:hint="default"/>
        <w:lang w:val="ru-RU" w:eastAsia="en-US" w:bidi="ar-SA"/>
      </w:rPr>
    </w:lvl>
  </w:abstractNum>
  <w:abstractNum w:abstractNumId="19" w15:restartNumberingAfterBreak="0">
    <w:nsid w:val="68B9480B"/>
    <w:multiLevelType w:val="hybridMultilevel"/>
    <w:tmpl w:val="BBCC3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A843E5"/>
    <w:multiLevelType w:val="multilevel"/>
    <w:tmpl w:val="6CA843E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72A33421"/>
    <w:multiLevelType w:val="hybridMultilevel"/>
    <w:tmpl w:val="6C72CD8C"/>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8C5840"/>
    <w:multiLevelType w:val="multilevel"/>
    <w:tmpl w:val="7C8C5840"/>
    <w:lvl w:ilvl="0">
      <w:start w:val="6"/>
      <w:numFmt w:val="decimal"/>
      <w:lvlText w:val="%1"/>
      <w:lvlJc w:val="left"/>
      <w:pPr>
        <w:ind w:left="178" w:hanging="711"/>
      </w:pPr>
      <w:rPr>
        <w:rFonts w:hint="default"/>
        <w:lang w:val="ru-RU" w:eastAsia="en-US" w:bidi="ar-SA"/>
      </w:rPr>
    </w:lvl>
    <w:lvl w:ilvl="1">
      <w:start w:val="1"/>
      <w:numFmt w:val="decimal"/>
      <w:lvlText w:val="%1.%2."/>
      <w:lvlJc w:val="left"/>
      <w:pPr>
        <w:ind w:left="178"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1" w:hanging="711"/>
      </w:pPr>
      <w:rPr>
        <w:rFonts w:hint="default"/>
        <w:lang w:val="ru-RU" w:eastAsia="en-US" w:bidi="ar-SA"/>
      </w:rPr>
    </w:lvl>
    <w:lvl w:ilvl="3">
      <w:numFmt w:val="bullet"/>
      <w:lvlText w:val="•"/>
      <w:lvlJc w:val="left"/>
      <w:pPr>
        <w:ind w:left="3121" w:hanging="711"/>
      </w:pPr>
      <w:rPr>
        <w:rFonts w:hint="default"/>
        <w:lang w:val="ru-RU" w:eastAsia="en-US" w:bidi="ar-SA"/>
      </w:rPr>
    </w:lvl>
    <w:lvl w:ilvl="4">
      <w:numFmt w:val="bullet"/>
      <w:lvlText w:val="•"/>
      <w:lvlJc w:val="left"/>
      <w:pPr>
        <w:ind w:left="4102" w:hanging="711"/>
      </w:pPr>
      <w:rPr>
        <w:rFonts w:hint="default"/>
        <w:lang w:val="ru-RU" w:eastAsia="en-US" w:bidi="ar-SA"/>
      </w:rPr>
    </w:lvl>
    <w:lvl w:ilvl="5">
      <w:numFmt w:val="bullet"/>
      <w:lvlText w:val="•"/>
      <w:lvlJc w:val="left"/>
      <w:pPr>
        <w:ind w:left="5083" w:hanging="711"/>
      </w:pPr>
      <w:rPr>
        <w:rFonts w:hint="default"/>
        <w:lang w:val="ru-RU" w:eastAsia="en-US" w:bidi="ar-SA"/>
      </w:rPr>
    </w:lvl>
    <w:lvl w:ilvl="6">
      <w:numFmt w:val="bullet"/>
      <w:lvlText w:val="•"/>
      <w:lvlJc w:val="left"/>
      <w:pPr>
        <w:ind w:left="6063" w:hanging="711"/>
      </w:pPr>
      <w:rPr>
        <w:rFonts w:hint="default"/>
        <w:lang w:val="ru-RU" w:eastAsia="en-US" w:bidi="ar-SA"/>
      </w:rPr>
    </w:lvl>
    <w:lvl w:ilvl="7">
      <w:numFmt w:val="bullet"/>
      <w:lvlText w:val="•"/>
      <w:lvlJc w:val="left"/>
      <w:pPr>
        <w:ind w:left="7044" w:hanging="711"/>
      </w:pPr>
      <w:rPr>
        <w:rFonts w:hint="default"/>
        <w:lang w:val="ru-RU" w:eastAsia="en-US" w:bidi="ar-SA"/>
      </w:rPr>
    </w:lvl>
    <w:lvl w:ilvl="8">
      <w:numFmt w:val="bullet"/>
      <w:lvlText w:val="•"/>
      <w:lvlJc w:val="left"/>
      <w:pPr>
        <w:ind w:left="8025" w:hanging="711"/>
      </w:pPr>
      <w:rPr>
        <w:rFonts w:hint="default"/>
        <w:lang w:val="ru-RU" w:eastAsia="en-US" w:bidi="ar-SA"/>
      </w:rPr>
    </w:lvl>
  </w:abstractNum>
  <w:num w:numId="1">
    <w:abstractNumId w:val="20"/>
  </w:num>
  <w:num w:numId="2">
    <w:abstractNumId w:val="19"/>
  </w:num>
  <w:num w:numId="3">
    <w:abstractNumId w:val="16"/>
  </w:num>
  <w:num w:numId="4">
    <w:abstractNumId w:val="6"/>
  </w:num>
  <w:num w:numId="5">
    <w:abstractNumId w:val="8"/>
  </w:num>
  <w:num w:numId="6">
    <w:abstractNumId w:val="7"/>
  </w:num>
  <w:num w:numId="7">
    <w:abstractNumId w:val="0"/>
  </w:num>
  <w:num w:numId="8">
    <w:abstractNumId w:val="5"/>
  </w:num>
  <w:num w:numId="9">
    <w:abstractNumId w:val="12"/>
  </w:num>
  <w:num w:numId="10">
    <w:abstractNumId w:val="11"/>
  </w:num>
  <w:num w:numId="11">
    <w:abstractNumId w:val="22"/>
  </w:num>
  <w:num w:numId="12">
    <w:abstractNumId w:val="17"/>
  </w:num>
  <w:num w:numId="13">
    <w:abstractNumId w:val="15"/>
  </w:num>
  <w:num w:numId="14">
    <w:abstractNumId w:val="14"/>
  </w:num>
  <w:num w:numId="15">
    <w:abstractNumId w:val="10"/>
  </w:num>
  <w:num w:numId="16">
    <w:abstractNumId w:val="18"/>
  </w:num>
  <w:num w:numId="17">
    <w:abstractNumId w:val="21"/>
  </w:num>
  <w:num w:numId="18">
    <w:abstractNumId w:val="2"/>
  </w:num>
  <w:num w:numId="19">
    <w:abstractNumId w:val="9"/>
  </w:num>
  <w:num w:numId="20">
    <w:abstractNumId w:val="3"/>
  </w:num>
  <w:num w:numId="21">
    <w:abstractNumId w:val="1"/>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B4"/>
    <w:rsid w:val="00084B3B"/>
    <w:rsid w:val="001421D9"/>
    <w:rsid w:val="001637BF"/>
    <w:rsid w:val="00167503"/>
    <w:rsid w:val="001E43CC"/>
    <w:rsid w:val="00276E06"/>
    <w:rsid w:val="00546E02"/>
    <w:rsid w:val="00584A36"/>
    <w:rsid w:val="005A6BA7"/>
    <w:rsid w:val="005E0AA0"/>
    <w:rsid w:val="005E3759"/>
    <w:rsid w:val="00802A5A"/>
    <w:rsid w:val="009410CC"/>
    <w:rsid w:val="00960860"/>
    <w:rsid w:val="009B6006"/>
    <w:rsid w:val="00A06D4B"/>
    <w:rsid w:val="00B00784"/>
    <w:rsid w:val="00B62CB4"/>
    <w:rsid w:val="00C02765"/>
    <w:rsid w:val="00CE76B6"/>
    <w:rsid w:val="00D4393E"/>
    <w:rsid w:val="00D93E53"/>
    <w:rsid w:val="00DC46ED"/>
    <w:rsid w:val="00E86E43"/>
    <w:rsid w:val="00EE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0FB44-FF73-4FA6-B172-6997FE3B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06"/>
  </w:style>
  <w:style w:type="paragraph" w:styleId="1">
    <w:name w:val="heading 1"/>
    <w:basedOn w:val="a"/>
    <w:link w:val="10"/>
    <w:uiPriority w:val="1"/>
    <w:qFormat/>
    <w:rsid w:val="00802A5A"/>
    <w:pPr>
      <w:widowControl w:val="0"/>
      <w:autoSpaceDE w:val="0"/>
      <w:autoSpaceDN w:val="0"/>
      <w:spacing w:after="0" w:line="240" w:lineRule="auto"/>
      <w:ind w:left="1594" w:hanging="42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B6006"/>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9B6006"/>
    <w:pPr>
      <w:spacing w:after="0" w:line="240" w:lineRule="auto"/>
    </w:pPr>
    <w:rPr>
      <w:rFonts w:ascii="Calibri" w:eastAsia="Calibri" w:hAnsi="Calibri" w:cs="Mangal"/>
    </w:rPr>
  </w:style>
  <w:style w:type="character" w:customStyle="1" w:styleId="s1">
    <w:name w:val="s1"/>
    <w:qFormat/>
    <w:rsid w:val="009B6006"/>
    <w:rPr>
      <w:rFonts w:ascii="Times New Roman" w:hAnsi="Times New Roman" w:cs="Times New Roman" w:hint="default"/>
      <w:b/>
      <w:bCs/>
      <w:color w:val="000000"/>
    </w:rPr>
  </w:style>
  <w:style w:type="character" w:customStyle="1" w:styleId="s0">
    <w:name w:val="s0"/>
    <w:rsid w:val="009B6006"/>
    <w:rPr>
      <w:rFonts w:ascii="Times New Roman" w:hAnsi="Times New Roman" w:cs="Times New Roman" w:hint="default"/>
      <w:color w:val="000000"/>
      <w:sz w:val="28"/>
      <w:szCs w:val="28"/>
      <w:u w:val="none"/>
    </w:rPr>
  </w:style>
  <w:style w:type="paragraph" w:styleId="a6">
    <w:name w:val="List Paragraph"/>
    <w:aliases w:val="Heading1,Colorful List - Accent 11,маркированный,Bullet List,FooterText,numbered,corp de texte,List Paragraph1,List Paragraph,без абзаца"/>
    <w:basedOn w:val="a"/>
    <w:link w:val="a7"/>
    <w:uiPriority w:val="34"/>
    <w:qFormat/>
    <w:rsid w:val="009B6006"/>
    <w:pPr>
      <w:ind w:left="720"/>
      <w:contextualSpacing/>
    </w:pPr>
    <w:rPr>
      <w:rFonts w:ascii="Calibri" w:eastAsia="Calibri" w:hAnsi="Calibri"/>
    </w:rPr>
  </w:style>
  <w:style w:type="character" w:customStyle="1" w:styleId="a8">
    <w:name w:val="Текст выноски Знак"/>
    <w:basedOn w:val="a0"/>
    <w:qFormat/>
    <w:rsid w:val="009B6006"/>
    <w:rPr>
      <w:rFonts w:ascii="Segoe UI" w:eastAsia="Calibri" w:hAnsi="Segoe UI" w:cs="Segoe UI"/>
      <w:sz w:val="18"/>
      <w:szCs w:val="18"/>
    </w:rPr>
  </w:style>
  <w:style w:type="character" w:styleId="a9">
    <w:name w:val="Hyperlink"/>
    <w:basedOn w:val="a0"/>
    <w:uiPriority w:val="99"/>
    <w:rsid w:val="009B6006"/>
    <w:rPr>
      <w:color w:val="0563C1" w:themeColor="hyperlink"/>
      <w:u w:val="single"/>
    </w:rPr>
  </w:style>
  <w:style w:type="character" w:styleId="aa">
    <w:name w:val="FollowedHyperlink"/>
    <w:basedOn w:val="a0"/>
    <w:uiPriority w:val="99"/>
    <w:unhideWhenUsed/>
    <w:rsid w:val="00D93E53"/>
    <w:rPr>
      <w:color w:val="800080"/>
      <w:u w:val="single"/>
    </w:rPr>
  </w:style>
  <w:style w:type="paragraph" w:customStyle="1" w:styleId="msonormal0">
    <w:name w:val="msonormal"/>
    <w:basedOn w:val="a"/>
    <w:rsid w:val="00D93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93E53"/>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nt6">
    <w:name w:val="font6"/>
    <w:basedOn w:val="a"/>
    <w:rsid w:val="00D93E5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D93E5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D93E53"/>
    <w:pPr>
      <w:spacing w:before="100" w:beforeAutospacing="1" w:after="100" w:afterAutospacing="1" w:line="240" w:lineRule="auto"/>
    </w:pPr>
    <w:rPr>
      <w:rFonts w:ascii="Calibri" w:eastAsia="Times New Roman" w:hAnsi="Calibri" w:cs="Calibri"/>
      <w:b/>
      <w:bCs/>
      <w:color w:val="000000"/>
      <w:lang w:eastAsia="ru-RU"/>
    </w:rPr>
  </w:style>
  <w:style w:type="paragraph" w:customStyle="1" w:styleId="font9">
    <w:name w:val="font9"/>
    <w:basedOn w:val="a"/>
    <w:rsid w:val="00D93E53"/>
    <w:pPr>
      <w:spacing w:before="100" w:beforeAutospacing="1" w:after="100" w:afterAutospacing="1" w:line="240" w:lineRule="auto"/>
    </w:pPr>
    <w:rPr>
      <w:rFonts w:ascii="Calibri" w:eastAsia="Times New Roman" w:hAnsi="Calibri" w:cs="Calibri"/>
      <w:b/>
      <w:bCs/>
      <w:color w:val="FF0000"/>
      <w:lang w:eastAsia="ru-RU"/>
    </w:rPr>
  </w:style>
  <w:style w:type="paragraph" w:customStyle="1" w:styleId="font10">
    <w:name w:val="font10"/>
    <w:basedOn w:val="a"/>
    <w:rsid w:val="00D93E53"/>
    <w:pPr>
      <w:spacing w:before="100" w:beforeAutospacing="1" w:after="100" w:afterAutospacing="1" w:line="240" w:lineRule="auto"/>
    </w:pPr>
    <w:rPr>
      <w:rFonts w:ascii="Calibri" w:eastAsia="Times New Roman" w:hAnsi="Calibri" w:cs="Calibri"/>
      <w:b/>
      <w:bCs/>
      <w:i/>
      <w:iCs/>
      <w:color w:val="000000"/>
      <w:sz w:val="24"/>
      <w:szCs w:val="24"/>
      <w:lang w:eastAsia="ru-RU"/>
    </w:rPr>
  </w:style>
  <w:style w:type="paragraph" w:customStyle="1" w:styleId="font11">
    <w:name w:val="font11"/>
    <w:basedOn w:val="a"/>
    <w:rsid w:val="00D93E53"/>
    <w:pPr>
      <w:spacing w:before="100" w:beforeAutospacing="1" w:after="100" w:afterAutospacing="1" w:line="240" w:lineRule="auto"/>
    </w:pPr>
    <w:rPr>
      <w:rFonts w:ascii="Calibri" w:eastAsia="Times New Roman" w:hAnsi="Calibri" w:cs="Calibri"/>
      <w:b/>
      <w:bCs/>
      <w:color w:val="FF0000"/>
      <w:sz w:val="24"/>
      <w:szCs w:val="24"/>
      <w:lang w:eastAsia="ru-RU"/>
    </w:rPr>
  </w:style>
  <w:style w:type="paragraph" w:customStyle="1" w:styleId="xl64">
    <w:name w:val="xl64"/>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93E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93E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2">
    <w:name w:val="xl72"/>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
    <w:name w:val="xl73"/>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D93E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D93E5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D93E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5">
    <w:name w:val="xl95"/>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6">
    <w:name w:val="xl96"/>
    <w:basedOn w:val="a"/>
    <w:rsid w:val="00D93E5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D93E5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D93E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D93E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D93E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D93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D93E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5">
    <w:name w:val="xl105"/>
    <w:basedOn w:val="a"/>
    <w:rsid w:val="00D93E5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
    <w:rsid w:val="00D93E5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7">
    <w:name w:val="xl107"/>
    <w:basedOn w:val="a"/>
    <w:rsid w:val="00D93E5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8">
    <w:name w:val="xl108"/>
    <w:basedOn w:val="a"/>
    <w:rsid w:val="00D93E5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9">
    <w:name w:val="xl109"/>
    <w:basedOn w:val="a"/>
    <w:rsid w:val="00D93E53"/>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0">
    <w:name w:val="xl110"/>
    <w:basedOn w:val="a"/>
    <w:rsid w:val="00D93E53"/>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1">
    <w:name w:val="xl111"/>
    <w:basedOn w:val="a"/>
    <w:rsid w:val="00D93E53"/>
    <w:pPr>
      <w:pBdr>
        <w:top w:val="single" w:sz="4" w:space="0" w:color="auto"/>
        <w:bottom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
    <w:rsid w:val="00D93E53"/>
    <w:pPr>
      <w:pBdr>
        <w:top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3">
    <w:name w:val="xl113"/>
    <w:basedOn w:val="a"/>
    <w:rsid w:val="00D93E53"/>
    <w:pPr>
      <w:pBdr>
        <w:top w:val="single" w:sz="4" w:space="0" w:color="auto"/>
        <w:bottom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4">
    <w:name w:val="xl114"/>
    <w:basedOn w:val="a"/>
    <w:rsid w:val="00D93E53"/>
    <w:pPr>
      <w:pBdr>
        <w:top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5">
    <w:name w:val="xl115"/>
    <w:basedOn w:val="a"/>
    <w:rsid w:val="00D93E5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6">
    <w:name w:val="xl116"/>
    <w:basedOn w:val="a"/>
    <w:rsid w:val="00D93E5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7">
    <w:name w:val="xl117"/>
    <w:basedOn w:val="a"/>
    <w:rsid w:val="00D93E53"/>
    <w:pPr>
      <w:spacing w:before="100" w:beforeAutospacing="1" w:after="100" w:afterAutospacing="1" w:line="240" w:lineRule="auto"/>
      <w:jc w:val="center"/>
      <w:textAlignment w:val="center"/>
    </w:pPr>
    <w:rPr>
      <w:rFonts w:ascii="Times New Roman" w:eastAsia="Times New Roman" w:hAnsi="Times New Roman" w:cs="Times New Roman"/>
      <w:b/>
      <w:bCs/>
      <w:sz w:val="40"/>
      <w:szCs w:val="40"/>
      <w:u w:val="single"/>
      <w:lang w:eastAsia="ru-RU"/>
    </w:rPr>
  </w:style>
  <w:style w:type="character" w:customStyle="1" w:styleId="10">
    <w:name w:val="Заголовок 1 Знак"/>
    <w:basedOn w:val="a0"/>
    <w:link w:val="1"/>
    <w:uiPriority w:val="1"/>
    <w:rsid w:val="00802A5A"/>
    <w:rPr>
      <w:rFonts w:ascii="Times New Roman" w:eastAsia="Times New Roman" w:hAnsi="Times New Roman" w:cs="Times New Roman"/>
      <w:b/>
      <w:bCs/>
      <w:sz w:val="28"/>
      <w:szCs w:val="28"/>
    </w:rPr>
  </w:style>
  <w:style w:type="paragraph" w:styleId="ab">
    <w:name w:val="Balloon Text"/>
    <w:basedOn w:val="a"/>
    <w:link w:val="11"/>
    <w:rsid w:val="00802A5A"/>
    <w:pPr>
      <w:spacing w:after="0" w:line="240" w:lineRule="auto"/>
    </w:pPr>
    <w:rPr>
      <w:rFonts w:ascii="Segoe UI" w:hAnsi="Segoe UI" w:cs="Segoe UI"/>
      <w:sz w:val="18"/>
      <w:szCs w:val="18"/>
    </w:rPr>
  </w:style>
  <w:style w:type="character" w:customStyle="1" w:styleId="11">
    <w:name w:val="Текст выноски Знак1"/>
    <w:basedOn w:val="a0"/>
    <w:link w:val="ab"/>
    <w:rsid w:val="00802A5A"/>
    <w:rPr>
      <w:rFonts w:ascii="Segoe UI" w:hAnsi="Segoe UI" w:cs="Segoe UI"/>
      <w:sz w:val="18"/>
      <w:szCs w:val="18"/>
    </w:rPr>
  </w:style>
  <w:style w:type="paragraph" w:styleId="ac">
    <w:name w:val="Body Text"/>
    <w:basedOn w:val="a"/>
    <w:link w:val="ad"/>
    <w:uiPriority w:val="1"/>
    <w:qFormat/>
    <w:rsid w:val="00802A5A"/>
    <w:pPr>
      <w:widowControl w:val="0"/>
      <w:autoSpaceDE w:val="0"/>
      <w:autoSpaceDN w:val="0"/>
      <w:spacing w:after="0" w:line="240" w:lineRule="auto"/>
      <w:ind w:left="178" w:firstLine="70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802A5A"/>
    <w:rPr>
      <w:rFonts w:ascii="Times New Roman" w:eastAsia="Times New Roman" w:hAnsi="Times New Roman" w:cs="Times New Roman"/>
      <w:sz w:val="28"/>
      <w:szCs w:val="28"/>
    </w:rPr>
  </w:style>
  <w:style w:type="paragraph" w:customStyle="1" w:styleId="Default">
    <w:name w:val="Default"/>
    <w:qFormat/>
    <w:rsid w:val="00802A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802A5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802A5A"/>
    <w:pPr>
      <w:spacing w:after="0" w:line="240" w:lineRule="auto"/>
    </w:pPr>
    <w:rPr>
      <w:rFonts w:eastAsiaTheme="minorEastAsia"/>
      <w:sz w:val="20"/>
      <w:szCs w:val="20"/>
      <w:lang w:eastAsia="ru-RU"/>
    </w:rPr>
    <w:tblPr>
      <w:tblCellMar>
        <w:top w:w="0" w:type="dxa"/>
        <w:left w:w="0" w:type="dxa"/>
        <w:bottom w:w="0" w:type="dxa"/>
        <w:right w:w="0" w:type="dxa"/>
      </w:tblCellMar>
    </w:tblPr>
  </w:style>
  <w:style w:type="character" w:customStyle="1" w:styleId="a7">
    <w:name w:val="Абзац списка Знак"/>
    <w:aliases w:val="Heading1 Знак,Colorful List - Accent 11 Знак,маркированный Знак,Bullet List Знак,FooterText Знак,numbered Знак,corp de texte Знак,List Paragraph1 Знак,List Paragraph Знак,без абзаца Знак"/>
    <w:link w:val="a6"/>
    <w:uiPriority w:val="34"/>
    <w:locked/>
    <w:rsid w:val="00802A5A"/>
    <w:rPr>
      <w:rFonts w:ascii="Calibri" w:eastAsia="Calibri" w:hAnsi="Calibri"/>
    </w:rPr>
  </w:style>
  <w:style w:type="character" w:customStyle="1" w:styleId="userinput1">
    <w:name w:val="user_input1"/>
    <w:rsid w:val="00802A5A"/>
    <w:rPr>
      <w:color w:val="0A46C8"/>
    </w:rPr>
  </w:style>
  <w:style w:type="character" w:customStyle="1" w:styleId="a5">
    <w:name w:val="Без интервала Знак"/>
    <w:link w:val="a4"/>
    <w:uiPriority w:val="1"/>
    <w:locked/>
    <w:rsid w:val="00802A5A"/>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31061">
      <w:bodyDiv w:val="1"/>
      <w:marLeft w:val="0"/>
      <w:marRight w:val="0"/>
      <w:marTop w:val="0"/>
      <w:marBottom w:val="0"/>
      <w:divBdr>
        <w:top w:val="none" w:sz="0" w:space="0" w:color="auto"/>
        <w:left w:val="none" w:sz="0" w:space="0" w:color="auto"/>
        <w:bottom w:val="none" w:sz="0" w:space="0" w:color="auto"/>
        <w:right w:val="none" w:sz="0" w:space="0" w:color="auto"/>
      </w:divBdr>
    </w:div>
    <w:div w:id="4530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s.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 Абдирова</dc:creator>
  <cp:keywords/>
  <dc:description/>
  <cp:lastModifiedBy>Меруерт Имаш</cp:lastModifiedBy>
  <cp:revision>21</cp:revision>
  <dcterms:created xsi:type="dcterms:W3CDTF">2023-09-28T09:37:00Z</dcterms:created>
  <dcterms:modified xsi:type="dcterms:W3CDTF">2023-11-17T10:59:00Z</dcterms:modified>
</cp:coreProperties>
</file>