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29F42" w14:textId="77777777" w:rsidR="00953A0E" w:rsidRPr="00F1041B" w:rsidRDefault="00953A0E" w:rsidP="00953A0E">
      <w:pPr>
        <w:pStyle w:val="a3"/>
        <w:ind w:firstLine="5103"/>
        <w:jc w:val="center"/>
        <w:rPr>
          <w:rStyle w:val="s1"/>
          <w:sz w:val="28"/>
          <w:szCs w:val="28"/>
        </w:rPr>
      </w:pPr>
    </w:p>
    <w:p w14:paraId="3859A6B4" w14:textId="77777777" w:rsidR="00953A0E" w:rsidRPr="00F1041B" w:rsidRDefault="00953A0E" w:rsidP="00953A0E">
      <w:pPr>
        <w:pStyle w:val="a3"/>
        <w:ind w:firstLine="5103"/>
        <w:jc w:val="center"/>
        <w:rPr>
          <w:rStyle w:val="s1"/>
          <w:sz w:val="28"/>
          <w:szCs w:val="28"/>
        </w:rPr>
      </w:pPr>
    </w:p>
    <w:p w14:paraId="275282D1" w14:textId="77777777" w:rsidR="00953A0E" w:rsidRPr="00F1041B" w:rsidRDefault="00953A0E" w:rsidP="00953A0E">
      <w:pPr>
        <w:pStyle w:val="a3"/>
        <w:ind w:firstLine="5103"/>
        <w:jc w:val="center"/>
        <w:rPr>
          <w:rStyle w:val="s1"/>
          <w:sz w:val="28"/>
          <w:szCs w:val="28"/>
        </w:rPr>
      </w:pPr>
    </w:p>
    <w:p w14:paraId="4F686CBD" w14:textId="77777777" w:rsidR="00953A0E" w:rsidRPr="00F1041B" w:rsidRDefault="00953A0E" w:rsidP="00AB34FD">
      <w:pPr>
        <w:pStyle w:val="a3"/>
        <w:ind w:firstLine="5103"/>
        <w:rPr>
          <w:rStyle w:val="s1"/>
          <w:sz w:val="28"/>
          <w:szCs w:val="28"/>
        </w:rPr>
      </w:pPr>
    </w:p>
    <w:p w14:paraId="7CAF866E" w14:textId="0BB6BD92" w:rsidR="00953A0E" w:rsidRPr="00F1041B" w:rsidRDefault="00AB34FD" w:rsidP="00AB34FD">
      <w:pPr>
        <w:pStyle w:val="a3"/>
        <w:ind w:firstLine="4802"/>
        <w:rPr>
          <w:rStyle w:val="s1"/>
          <w:sz w:val="28"/>
          <w:szCs w:val="28"/>
        </w:rPr>
      </w:pPr>
      <w:r w:rsidRPr="00F1041B">
        <w:rPr>
          <w:rStyle w:val="s1"/>
          <w:sz w:val="28"/>
          <w:szCs w:val="28"/>
        </w:rPr>
        <w:t>УТВЕРЖДЕНА</w:t>
      </w:r>
    </w:p>
    <w:p w14:paraId="7C93398A" w14:textId="683FFCF8" w:rsidR="00AB34FD" w:rsidRPr="00F1041B" w:rsidRDefault="00AB34FD" w:rsidP="00AB34FD">
      <w:pPr>
        <w:pStyle w:val="a3"/>
        <w:ind w:firstLine="4802"/>
        <w:rPr>
          <w:rStyle w:val="s1"/>
          <w:sz w:val="28"/>
          <w:szCs w:val="28"/>
        </w:rPr>
      </w:pPr>
      <w:r w:rsidRPr="00F1041B">
        <w:rPr>
          <w:rStyle w:val="s1"/>
          <w:sz w:val="28"/>
          <w:szCs w:val="28"/>
        </w:rPr>
        <w:t>приказом Председателя Правления</w:t>
      </w:r>
    </w:p>
    <w:p w14:paraId="74C53121" w14:textId="77777777" w:rsidR="00953A0E" w:rsidRPr="00F1041B" w:rsidRDefault="00953A0E" w:rsidP="00AB34FD">
      <w:pPr>
        <w:pStyle w:val="a3"/>
        <w:ind w:firstLine="4802"/>
        <w:rPr>
          <w:rStyle w:val="s1"/>
          <w:sz w:val="28"/>
          <w:szCs w:val="28"/>
        </w:rPr>
      </w:pPr>
      <w:r w:rsidRPr="00F1041B">
        <w:rPr>
          <w:rStyle w:val="s1"/>
          <w:sz w:val="28"/>
          <w:szCs w:val="28"/>
        </w:rPr>
        <w:t>ТОО «</w:t>
      </w:r>
      <w:proofErr w:type="spellStart"/>
      <w:r w:rsidRPr="00F1041B">
        <w:rPr>
          <w:rStyle w:val="s1"/>
          <w:sz w:val="28"/>
          <w:szCs w:val="28"/>
        </w:rPr>
        <w:t>City</w:t>
      </w:r>
      <w:proofErr w:type="spellEnd"/>
      <w:r w:rsidRPr="00F1041B">
        <w:rPr>
          <w:rStyle w:val="s1"/>
          <w:sz w:val="28"/>
          <w:szCs w:val="28"/>
        </w:rPr>
        <w:t xml:space="preserve"> </w:t>
      </w:r>
      <w:proofErr w:type="spellStart"/>
      <w:r w:rsidRPr="00F1041B">
        <w:rPr>
          <w:rStyle w:val="s1"/>
          <w:sz w:val="28"/>
          <w:szCs w:val="28"/>
        </w:rPr>
        <w:t>Transportation</w:t>
      </w:r>
      <w:proofErr w:type="spellEnd"/>
      <w:r w:rsidRPr="00F1041B">
        <w:rPr>
          <w:rStyle w:val="s1"/>
          <w:sz w:val="28"/>
          <w:szCs w:val="28"/>
        </w:rPr>
        <w:t xml:space="preserve"> </w:t>
      </w:r>
      <w:proofErr w:type="spellStart"/>
      <w:r w:rsidRPr="00F1041B">
        <w:rPr>
          <w:rStyle w:val="s1"/>
          <w:sz w:val="28"/>
          <w:szCs w:val="28"/>
        </w:rPr>
        <w:t>Systems</w:t>
      </w:r>
      <w:proofErr w:type="spellEnd"/>
      <w:r w:rsidRPr="00F1041B">
        <w:rPr>
          <w:rStyle w:val="s1"/>
          <w:sz w:val="28"/>
          <w:szCs w:val="28"/>
        </w:rPr>
        <w:t>»</w:t>
      </w:r>
    </w:p>
    <w:p w14:paraId="4BFAB2E7" w14:textId="77777777" w:rsidR="00953A0E" w:rsidRPr="00F1041B" w:rsidRDefault="00953A0E" w:rsidP="00AB34FD">
      <w:pPr>
        <w:pStyle w:val="a3"/>
        <w:ind w:firstLine="4802"/>
        <w:rPr>
          <w:rStyle w:val="s1"/>
          <w:sz w:val="28"/>
          <w:szCs w:val="28"/>
        </w:rPr>
      </w:pPr>
      <w:r w:rsidRPr="00F1041B">
        <w:rPr>
          <w:rStyle w:val="s1"/>
          <w:sz w:val="28"/>
          <w:szCs w:val="28"/>
        </w:rPr>
        <w:t>от «___» __________ 2023 г. № ____</w:t>
      </w:r>
    </w:p>
    <w:p w14:paraId="6BAE21C1" w14:textId="77777777" w:rsidR="00953A0E" w:rsidRPr="00F1041B" w:rsidRDefault="00953A0E" w:rsidP="00953A0E">
      <w:pPr>
        <w:pStyle w:val="a3"/>
        <w:ind w:firstLine="709"/>
        <w:jc w:val="both"/>
        <w:rPr>
          <w:rStyle w:val="s1"/>
          <w:sz w:val="28"/>
          <w:szCs w:val="28"/>
        </w:rPr>
      </w:pPr>
    </w:p>
    <w:p w14:paraId="1251E127" w14:textId="77777777" w:rsidR="00953A0E" w:rsidRPr="00F1041B" w:rsidRDefault="00953A0E" w:rsidP="00953A0E">
      <w:pPr>
        <w:pStyle w:val="a3"/>
        <w:ind w:firstLine="709"/>
        <w:jc w:val="both"/>
        <w:rPr>
          <w:rStyle w:val="s1"/>
          <w:sz w:val="28"/>
          <w:szCs w:val="28"/>
        </w:rPr>
      </w:pPr>
    </w:p>
    <w:p w14:paraId="6A374857" w14:textId="77777777" w:rsidR="00953A0E" w:rsidRPr="00F1041B" w:rsidRDefault="00953A0E" w:rsidP="00953A0E">
      <w:pPr>
        <w:pStyle w:val="a3"/>
        <w:ind w:firstLine="709"/>
        <w:jc w:val="both"/>
        <w:rPr>
          <w:rStyle w:val="s1"/>
          <w:sz w:val="28"/>
          <w:szCs w:val="28"/>
        </w:rPr>
      </w:pPr>
    </w:p>
    <w:p w14:paraId="65DF3421" w14:textId="77777777" w:rsidR="00953A0E" w:rsidRPr="00F1041B" w:rsidRDefault="00953A0E" w:rsidP="00953A0E">
      <w:pPr>
        <w:pStyle w:val="a3"/>
        <w:ind w:firstLine="709"/>
        <w:jc w:val="both"/>
        <w:rPr>
          <w:rStyle w:val="s1"/>
          <w:sz w:val="28"/>
          <w:szCs w:val="28"/>
        </w:rPr>
      </w:pPr>
    </w:p>
    <w:p w14:paraId="3EDFBFDD" w14:textId="77777777" w:rsidR="00953A0E" w:rsidRPr="00F1041B" w:rsidRDefault="00953A0E" w:rsidP="00953A0E">
      <w:pPr>
        <w:pStyle w:val="a3"/>
        <w:ind w:firstLine="709"/>
        <w:jc w:val="both"/>
        <w:rPr>
          <w:rStyle w:val="s1"/>
          <w:sz w:val="28"/>
          <w:szCs w:val="28"/>
        </w:rPr>
      </w:pPr>
    </w:p>
    <w:p w14:paraId="28D04E03" w14:textId="77777777" w:rsidR="00953A0E" w:rsidRPr="00F1041B" w:rsidRDefault="00953A0E" w:rsidP="00953A0E">
      <w:pPr>
        <w:pStyle w:val="a3"/>
        <w:ind w:firstLine="709"/>
        <w:jc w:val="both"/>
        <w:rPr>
          <w:rStyle w:val="s1"/>
          <w:sz w:val="28"/>
          <w:szCs w:val="28"/>
        </w:rPr>
      </w:pPr>
    </w:p>
    <w:p w14:paraId="5A4DA2ED" w14:textId="73A88DA2" w:rsidR="00953A0E" w:rsidRPr="00F1041B" w:rsidRDefault="00953A0E" w:rsidP="00953A0E">
      <w:pPr>
        <w:pStyle w:val="a3"/>
        <w:ind w:firstLine="709"/>
        <w:jc w:val="both"/>
        <w:rPr>
          <w:rStyle w:val="s1"/>
          <w:sz w:val="28"/>
          <w:szCs w:val="28"/>
        </w:rPr>
      </w:pPr>
    </w:p>
    <w:p w14:paraId="6F705621" w14:textId="7F242DC4" w:rsidR="00953A0E" w:rsidRPr="00F1041B" w:rsidRDefault="00953A0E" w:rsidP="00AB34FD">
      <w:pPr>
        <w:pStyle w:val="a3"/>
        <w:jc w:val="both"/>
        <w:rPr>
          <w:rStyle w:val="s1"/>
          <w:sz w:val="28"/>
          <w:szCs w:val="28"/>
        </w:rPr>
      </w:pPr>
    </w:p>
    <w:p w14:paraId="43A52FBE" w14:textId="77777777" w:rsidR="00953A0E" w:rsidRPr="00F1041B" w:rsidRDefault="00953A0E" w:rsidP="00953A0E">
      <w:pPr>
        <w:pStyle w:val="a3"/>
        <w:ind w:firstLine="709"/>
        <w:jc w:val="both"/>
        <w:rPr>
          <w:rStyle w:val="s1"/>
          <w:sz w:val="28"/>
          <w:szCs w:val="28"/>
        </w:rPr>
      </w:pPr>
    </w:p>
    <w:p w14:paraId="33255A53" w14:textId="77777777" w:rsidR="00953A0E" w:rsidRPr="00F1041B" w:rsidRDefault="00953A0E" w:rsidP="00953A0E">
      <w:pPr>
        <w:pStyle w:val="a3"/>
        <w:ind w:firstLine="709"/>
        <w:jc w:val="both"/>
        <w:rPr>
          <w:rStyle w:val="s1"/>
          <w:sz w:val="28"/>
          <w:szCs w:val="28"/>
        </w:rPr>
      </w:pPr>
    </w:p>
    <w:p w14:paraId="76FCE5E9" w14:textId="191B781D" w:rsidR="00AB34FD" w:rsidRPr="00F1041B" w:rsidRDefault="00AB34FD" w:rsidP="00953A0E">
      <w:pPr>
        <w:pStyle w:val="a3"/>
        <w:jc w:val="center"/>
        <w:rPr>
          <w:rStyle w:val="s1"/>
          <w:sz w:val="28"/>
          <w:szCs w:val="28"/>
        </w:rPr>
      </w:pPr>
      <w:r w:rsidRPr="00F1041B">
        <w:rPr>
          <w:rStyle w:val="s1"/>
          <w:sz w:val="28"/>
          <w:szCs w:val="28"/>
        </w:rPr>
        <w:t xml:space="preserve">КОНКУРСНАЯ ДОКУМЕНТАЦИЯ </w:t>
      </w:r>
    </w:p>
    <w:p w14:paraId="3B06F4E0" w14:textId="4EB55351" w:rsidR="00953A0E" w:rsidRPr="00F1041B" w:rsidRDefault="00AB34FD" w:rsidP="00AB34FD">
      <w:pPr>
        <w:pStyle w:val="a3"/>
        <w:jc w:val="center"/>
        <w:rPr>
          <w:rStyle w:val="s1"/>
          <w:sz w:val="28"/>
          <w:szCs w:val="28"/>
        </w:rPr>
      </w:pPr>
      <w:r w:rsidRPr="00F1041B">
        <w:rPr>
          <w:rStyle w:val="s1"/>
          <w:sz w:val="28"/>
          <w:szCs w:val="28"/>
        </w:rPr>
        <w:t>конкурс</w:t>
      </w:r>
      <w:r w:rsidR="00F40BC2">
        <w:rPr>
          <w:rStyle w:val="s1"/>
          <w:sz w:val="28"/>
          <w:szCs w:val="28"/>
        </w:rPr>
        <w:t>а</w:t>
      </w:r>
      <w:r w:rsidRPr="00F1041B">
        <w:rPr>
          <w:rStyle w:val="s1"/>
          <w:sz w:val="28"/>
          <w:szCs w:val="28"/>
        </w:rPr>
        <w:t xml:space="preserve"> </w:t>
      </w:r>
      <w:r w:rsidR="00A27DEC" w:rsidRPr="00F1041B">
        <w:rPr>
          <w:rStyle w:val="s1"/>
          <w:sz w:val="28"/>
          <w:szCs w:val="28"/>
        </w:rPr>
        <w:t>по</w:t>
      </w:r>
      <w:r w:rsidR="00953A0E" w:rsidRPr="00F1041B">
        <w:rPr>
          <w:rStyle w:val="s1"/>
          <w:sz w:val="28"/>
          <w:szCs w:val="28"/>
        </w:rPr>
        <w:t xml:space="preserve"> передач</w:t>
      </w:r>
      <w:r w:rsidR="00A27DEC" w:rsidRPr="00F1041B">
        <w:rPr>
          <w:rStyle w:val="s1"/>
          <w:sz w:val="28"/>
          <w:szCs w:val="28"/>
        </w:rPr>
        <w:t>е</w:t>
      </w:r>
      <w:r w:rsidR="00953A0E" w:rsidRPr="00F1041B">
        <w:rPr>
          <w:rStyle w:val="s1"/>
          <w:sz w:val="28"/>
          <w:szCs w:val="28"/>
        </w:rPr>
        <w:t xml:space="preserve"> недвижимого имущества</w:t>
      </w:r>
    </w:p>
    <w:p w14:paraId="14ECFD3C" w14:textId="5E69690B" w:rsidR="00953A0E" w:rsidRPr="00F1041B" w:rsidRDefault="00953A0E" w:rsidP="00AB34FD">
      <w:pPr>
        <w:pStyle w:val="a3"/>
        <w:jc w:val="center"/>
        <w:rPr>
          <w:rStyle w:val="s1"/>
          <w:sz w:val="28"/>
          <w:szCs w:val="28"/>
        </w:rPr>
      </w:pPr>
      <w:r w:rsidRPr="00F1041B">
        <w:rPr>
          <w:rStyle w:val="s1"/>
          <w:sz w:val="28"/>
          <w:szCs w:val="28"/>
        </w:rPr>
        <w:t>ТОО «</w:t>
      </w:r>
      <w:proofErr w:type="spellStart"/>
      <w:r w:rsidRPr="00F1041B">
        <w:rPr>
          <w:rStyle w:val="s1"/>
          <w:sz w:val="28"/>
          <w:szCs w:val="28"/>
        </w:rPr>
        <w:t>City</w:t>
      </w:r>
      <w:proofErr w:type="spellEnd"/>
      <w:r w:rsidRPr="00F1041B">
        <w:rPr>
          <w:rStyle w:val="s1"/>
          <w:sz w:val="28"/>
          <w:szCs w:val="28"/>
        </w:rPr>
        <w:t xml:space="preserve"> </w:t>
      </w:r>
      <w:proofErr w:type="spellStart"/>
      <w:r w:rsidRPr="00F1041B">
        <w:rPr>
          <w:rStyle w:val="s1"/>
          <w:sz w:val="28"/>
          <w:szCs w:val="28"/>
        </w:rPr>
        <w:t>Transportation</w:t>
      </w:r>
      <w:proofErr w:type="spellEnd"/>
      <w:r w:rsidRPr="00F1041B">
        <w:rPr>
          <w:rStyle w:val="s1"/>
          <w:sz w:val="28"/>
          <w:szCs w:val="28"/>
        </w:rPr>
        <w:t xml:space="preserve"> </w:t>
      </w:r>
      <w:proofErr w:type="spellStart"/>
      <w:r w:rsidRPr="00F1041B">
        <w:rPr>
          <w:rStyle w:val="s1"/>
          <w:sz w:val="28"/>
          <w:szCs w:val="28"/>
        </w:rPr>
        <w:t>Systems</w:t>
      </w:r>
      <w:proofErr w:type="spellEnd"/>
      <w:r w:rsidRPr="00F1041B">
        <w:rPr>
          <w:rStyle w:val="s1"/>
          <w:sz w:val="28"/>
          <w:szCs w:val="28"/>
        </w:rPr>
        <w:t>» в имущественный наем (аренду)</w:t>
      </w:r>
    </w:p>
    <w:p w14:paraId="62BBA1B0" w14:textId="77777777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5336D44C" w14:textId="77777777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797B4F02" w14:textId="77777777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0A92F30B" w14:textId="77777777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3B4B9EBD" w14:textId="18180731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6CD89B4B" w14:textId="77777777" w:rsidR="00AB34FD" w:rsidRPr="00F1041B" w:rsidRDefault="00AB34FD" w:rsidP="00953A0E">
      <w:pPr>
        <w:pStyle w:val="a3"/>
        <w:jc w:val="both"/>
        <w:rPr>
          <w:rStyle w:val="s1"/>
          <w:sz w:val="28"/>
          <w:szCs w:val="28"/>
        </w:rPr>
      </w:pPr>
    </w:p>
    <w:p w14:paraId="5F158FCD" w14:textId="77777777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593A8ED4" w14:textId="77777777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36862F50" w14:textId="77777777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54D1D0CD" w14:textId="649B92A6" w:rsidR="00953A0E" w:rsidRPr="00F1041B" w:rsidRDefault="00AB34FD" w:rsidP="00953A0E">
      <w:pPr>
        <w:pStyle w:val="a3"/>
        <w:jc w:val="both"/>
        <w:rPr>
          <w:rStyle w:val="s1"/>
          <w:b w:val="0"/>
          <w:sz w:val="28"/>
          <w:szCs w:val="28"/>
        </w:rPr>
      </w:pPr>
      <w:r w:rsidRPr="00F1041B">
        <w:rPr>
          <w:rStyle w:val="s1"/>
          <w:sz w:val="28"/>
          <w:szCs w:val="28"/>
        </w:rPr>
        <w:t xml:space="preserve">Организатор конкурса: </w:t>
      </w:r>
      <w:r w:rsidRPr="00F1041B">
        <w:rPr>
          <w:rStyle w:val="s1"/>
          <w:b w:val="0"/>
          <w:sz w:val="28"/>
          <w:szCs w:val="28"/>
        </w:rPr>
        <w:t>Департамент по управлению</w:t>
      </w:r>
    </w:p>
    <w:p w14:paraId="3F55CFE8" w14:textId="56EF17B1" w:rsidR="00AB34FD" w:rsidRPr="00F1041B" w:rsidRDefault="00AB34FD" w:rsidP="00AB34FD">
      <w:pPr>
        <w:pStyle w:val="a3"/>
        <w:ind w:firstLine="3066"/>
        <w:jc w:val="both"/>
        <w:rPr>
          <w:rStyle w:val="s1"/>
          <w:b w:val="0"/>
          <w:sz w:val="28"/>
          <w:szCs w:val="28"/>
        </w:rPr>
      </w:pPr>
      <w:r w:rsidRPr="00F1041B">
        <w:rPr>
          <w:rStyle w:val="s1"/>
          <w:b w:val="0"/>
          <w:sz w:val="28"/>
          <w:szCs w:val="28"/>
        </w:rPr>
        <w:t xml:space="preserve">парковочными пространствами </w:t>
      </w:r>
    </w:p>
    <w:p w14:paraId="10441FEB" w14:textId="02412C9B" w:rsidR="00953A0E" w:rsidRPr="00F1041B" w:rsidRDefault="00AB34FD" w:rsidP="00AB34FD">
      <w:pPr>
        <w:pStyle w:val="a3"/>
        <w:ind w:firstLine="3066"/>
        <w:jc w:val="both"/>
        <w:rPr>
          <w:rStyle w:val="s1"/>
          <w:b w:val="0"/>
          <w:sz w:val="28"/>
          <w:szCs w:val="28"/>
        </w:rPr>
      </w:pPr>
      <w:r w:rsidRPr="00F1041B">
        <w:rPr>
          <w:rStyle w:val="s1"/>
          <w:b w:val="0"/>
          <w:sz w:val="28"/>
          <w:szCs w:val="28"/>
        </w:rPr>
        <w:t>ТОО «</w:t>
      </w:r>
      <w:proofErr w:type="spellStart"/>
      <w:r w:rsidRPr="00F1041B">
        <w:rPr>
          <w:rStyle w:val="s1"/>
          <w:b w:val="0"/>
          <w:sz w:val="28"/>
          <w:szCs w:val="28"/>
        </w:rPr>
        <w:t>City</w:t>
      </w:r>
      <w:proofErr w:type="spellEnd"/>
      <w:r w:rsidRPr="00F1041B">
        <w:rPr>
          <w:rStyle w:val="s1"/>
          <w:b w:val="0"/>
          <w:sz w:val="28"/>
          <w:szCs w:val="28"/>
        </w:rPr>
        <w:t xml:space="preserve"> </w:t>
      </w:r>
      <w:proofErr w:type="spellStart"/>
      <w:r w:rsidRPr="00F1041B">
        <w:rPr>
          <w:rStyle w:val="s1"/>
          <w:b w:val="0"/>
          <w:sz w:val="28"/>
          <w:szCs w:val="28"/>
        </w:rPr>
        <w:t>Transportation</w:t>
      </w:r>
      <w:proofErr w:type="spellEnd"/>
      <w:r w:rsidRPr="00F1041B">
        <w:rPr>
          <w:rStyle w:val="s1"/>
          <w:b w:val="0"/>
          <w:sz w:val="28"/>
          <w:szCs w:val="28"/>
        </w:rPr>
        <w:t xml:space="preserve"> </w:t>
      </w:r>
      <w:proofErr w:type="spellStart"/>
      <w:r w:rsidRPr="00F1041B">
        <w:rPr>
          <w:rStyle w:val="s1"/>
          <w:b w:val="0"/>
          <w:sz w:val="28"/>
          <w:szCs w:val="28"/>
        </w:rPr>
        <w:t>Systems</w:t>
      </w:r>
      <w:proofErr w:type="spellEnd"/>
      <w:r w:rsidRPr="00F1041B">
        <w:rPr>
          <w:rStyle w:val="s1"/>
          <w:b w:val="0"/>
          <w:sz w:val="28"/>
          <w:szCs w:val="28"/>
        </w:rPr>
        <w:t>»</w:t>
      </w:r>
    </w:p>
    <w:p w14:paraId="20892CE0" w14:textId="77777777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498B512F" w14:textId="1B63827D" w:rsidR="00953A0E" w:rsidRPr="00F1041B" w:rsidRDefault="00AB34FD" w:rsidP="00953A0E">
      <w:pPr>
        <w:pStyle w:val="a3"/>
        <w:jc w:val="both"/>
        <w:rPr>
          <w:rStyle w:val="s1"/>
          <w:b w:val="0"/>
          <w:sz w:val="28"/>
          <w:szCs w:val="28"/>
        </w:rPr>
      </w:pPr>
      <w:r w:rsidRPr="00F1041B">
        <w:rPr>
          <w:rStyle w:val="s1"/>
          <w:sz w:val="28"/>
          <w:szCs w:val="28"/>
        </w:rPr>
        <w:t xml:space="preserve">Юридический адрес: </w:t>
      </w:r>
      <w:r w:rsidRPr="00F1041B">
        <w:rPr>
          <w:rStyle w:val="s1"/>
          <w:b w:val="0"/>
          <w:sz w:val="28"/>
          <w:szCs w:val="28"/>
        </w:rPr>
        <w:t>Республика Казахстан, г. Астана,</w:t>
      </w:r>
    </w:p>
    <w:p w14:paraId="5391C8CE" w14:textId="3BFFAF3F" w:rsidR="00AB34FD" w:rsidRPr="00F1041B" w:rsidRDefault="00AB34FD" w:rsidP="00AB34FD">
      <w:pPr>
        <w:pStyle w:val="a3"/>
        <w:ind w:firstLine="2772"/>
        <w:jc w:val="both"/>
        <w:rPr>
          <w:rStyle w:val="s1"/>
          <w:b w:val="0"/>
          <w:sz w:val="28"/>
          <w:szCs w:val="28"/>
        </w:rPr>
      </w:pPr>
      <w:r w:rsidRPr="00F1041B">
        <w:rPr>
          <w:rStyle w:val="s1"/>
          <w:b w:val="0"/>
          <w:sz w:val="28"/>
          <w:szCs w:val="28"/>
        </w:rPr>
        <w:t xml:space="preserve">ул. </w:t>
      </w:r>
      <w:proofErr w:type="spellStart"/>
      <w:r w:rsidRPr="00F1041B">
        <w:rPr>
          <w:rStyle w:val="s1"/>
          <w:b w:val="0"/>
          <w:sz w:val="28"/>
          <w:szCs w:val="28"/>
        </w:rPr>
        <w:t>Бейбітшілік</w:t>
      </w:r>
      <w:proofErr w:type="spellEnd"/>
      <w:r w:rsidRPr="00F1041B">
        <w:rPr>
          <w:rStyle w:val="s1"/>
          <w:b w:val="0"/>
          <w:sz w:val="28"/>
          <w:szCs w:val="28"/>
        </w:rPr>
        <w:t>, 9, 2 этаж</w:t>
      </w:r>
    </w:p>
    <w:p w14:paraId="00B660AE" w14:textId="1958E152" w:rsidR="00953A0E" w:rsidRPr="00F1041B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01C8C450" w14:textId="77777777" w:rsidR="00AB34FD" w:rsidRPr="00F1041B" w:rsidRDefault="00AB34FD" w:rsidP="00953A0E">
      <w:pPr>
        <w:pStyle w:val="a3"/>
        <w:jc w:val="both"/>
        <w:rPr>
          <w:rStyle w:val="s1"/>
          <w:sz w:val="28"/>
          <w:szCs w:val="28"/>
        </w:rPr>
      </w:pPr>
    </w:p>
    <w:p w14:paraId="4A3D0945" w14:textId="14869086" w:rsidR="000B5F7F" w:rsidRPr="00F1041B" w:rsidRDefault="000B5F7F" w:rsidP="00953A0E">
      <w:pPr>
        <w:pStyle w:val="a3"/>
        <w:jc w:val="both"/>
        <w:rPr>
          <w:rStyle w:val="s1"/>
          <w:sz w:val="28"/>
          <w:szCs w:val="28"/>
        </w:rPr>
      </w:pPr>
    </w:p>
    <w:p w14:paraId="103FB883" w14:textId="1604746C" w:rsidR="00AB34FD" w:rsidRPr="00F1041B" w:rsidRDefault="00AB34FD" w:rsidP="00953A0E">
      <w:pPr>
        <w:pStyle w:val="a3"/>
        <w:jc w:val="both"/>
        <w:rPr>
          <w:rStyle w:val="s1"/>
          <w:b w:val="0"/>
          <w:sz w:val="28"/>
          <w:szCs w:val="28"/>
        </w:rPr>
      </w:pPr>
      <w:r w:rsidRPr="00F1041B">
        <w:rPr>
          <w:rStyle w:val="s1"/>
          <w:sz w:val="28"/>
          <w:szCs w:val="28"/>
        </w:rPr>
        <w:t xml:space="preserve">Секретарь конкурсной комиссии: </w:t>
      </w:r>
      <w:r w:rsidRPr="00F1041B">
        <w:rPr>
          <w:rStyle w:val="s1"/>
          <w:b w:val="0"/>
          <w:sz w:val="28"/>
          <w:szCs w:val="28"/>
        </w:rPr>
        <w:t>Қали Ә.М.</w:t>
      </w:r>
    </w:p>
    <w:p w14:paraId="43F31638" w14:textId="29F41997" w:rsidR="00AB34FD" w:rsidRPr="00C060F9" w:rsidRDefault="00C060F9" w:rsidP="00953A0E">
      <w:pPr>
        <w:pStyle w:val="a3"/>
        <w:jc w:val="both"/>
        <w:rPr>
          <w:rStyle w:val="s1"/>
          <w:b w:val="0"/>
          <w:sz w:val="28"/>
          <w:szCs w:val="28"/>
          <w:lang w:val="kk-KZ"/>
        </w:rPr>
      </w:pPr>
      <w:r>
        <w:rPr>
          <w:rStyle w:val="s1"/>
          <w:b w:val="0"/>
          <w:sz w:val="28"/>
          <w:szCs w:val="28"/>
        </w:rPr>
        <w:t>Контактный телефон: +7 (7</w:t>
      </w:r>
      <w:r>
        <w:rPr>
          <w:rStyle w:val="s1"/>
          <w:b w:val="0"/>
          <w:sz w:val="28"/>
          <w:szCs w:val="28"/>
          <w:lang w:val="kk-KZ"/>
        </w:rPr>
        <w:t>05</w:t>
      </w:r>
      <w:r w:rsidR="00AB34FD" w:rsidRPr="00F1041B">
        <w:rPr>
          <w:rStyle w:val="s1"/>
          <w:b w:val="0"/>
          <w:sz w:val="28"/>
          <w:szCs w:val="28"/>
        </w:rPr>
        <w:t xml:space="preserve">) </w:t>
      </w:r>
      <w:r>
        <w:rPr>
          <w:rStyle w:val="s1"/>
          <w:b w:val="0"/>
          <w:sz w:val="28"/>
          <w:szCs w:val="28"/>
          <w:lang w:val="kk-KZ"/>
        </w:rPr>
        <w:t>616 56 99</w:t>
      </w:r>
    </w:p>
    <w:p w14:paraId="6FFCC555" w14:textId="54ED7F4A" w:rsidR="000B5F7F" w:rsidRPr="001613D7" w:rsidRDefault="00AB34FD" w:rsidP="00953A0E">
      <w:pPr>
        <w:pStyle w:val="a3"/>
        <w:jc w:val="both"/>
        <w:rPr>
          <w:rStyle w:val="s1"/>
          <w:b w:val="0"/>
          <w:sz w:val="28"/>
          <w:szCs w:val="28"/>
        </w:rPr>
      </w:pPr>
      <w:r w:rsidRPr="00C060F9">
        <w:rPr>
          <w:rStyle w:val="s1"/>
          <w:b w:val="0"/>
          <w:sz w:val="28"/>
          <w:szCs w:val="28"/>
          <w:lang w:val="en-US"/>
        </w:rPr>
        <w:t>E</w:t>
      </w:r>
      <w:r w:rsidRPr="001613D7">
        <w:rPr>
          <w:rStyle w:val="s1"/>
          <w:b w:val="0"/>
          <w:sz w:val="28"/>
          <w:szCs w:val="28"/>
        </w:rPr>
        <w:t>-</w:t>
      </w:r>
      <w:r w:rsidRPr="00C060F9">
        <w:rPr>
          <w:rStyle w:val="s1"/>
          <w:b w:val="0"/>
          <w:sz w:val="28"/>
          <w:szCs w:val="28"/>
          <w:lang w:val="en-US"/>
        </w:rPr>
        <w:t>mail</w:t>
      </w:r>
      <w:r w:rsidRPr="001613D7">
        <w:rPr>
          <w:rStyle w:val="s1"/>
          <w:b w:val="0"/>
          <w:sz w:val="28"/>
          <w:szCs w:val="28"/>
        </w:rPr>
        <w:t xml:space="preserve">: </w:t>
      </w:r>
      <w:r w:rsidRPr="00C060F9">
        <w:rPr>
          <w:rStyle w:val="s1"/>
          <w:b w:val="0"/>
          <w:sz w:val="28"/>
          <w:szCs w:val="28"/>
          <w:lang w:val="en-US"/>
        </w:rPr>
        <w:t>a</w:t>
      </w:r>
      <w:r w:rsidRPr="001613D7">
        <w:rPr>
          <w:rStyle w:val="s1"/>
          <w:b w:val="0"/>
          <w:sz w:val="28"/>
          <w:szCs w:val="28"/>
        </w:rPr>
        <w:t>.</w:t>
      </w:r>
      <w:proofErr w:type="spellStart"/>
      <w:r w:rsidRPr="00C060F9">
        <w:rPr>
          <w:rStyle w:val="s1"/>
          <w:b w:val="0"/>
          <w:sz w:val="28"/>
          <w:szCs w:val="28"/>
          <w:lang w:val="en-US"/>
        </w:rPr>
        <w:t>kaly</w:t>
      </w:r>
      <w:proofErr w:type="spellEnd"/>
      <w:r w:rsidRPr="001613D7">
        <w:rPr>
          <w:rStyle w:val="s1"/>
          <w:b w:val="0"/>
          <w:sz w:val="28"/>
          <w:szCs w:val="28"/>
        </w:rPr>
        <w:t>@</w:t>
      </w:r>
      <w:proofErr w:type="spellStart"/>
      <w:r w:rsidRPr="00C060F9">
        <w:rPr>
          <w:rStyle w:val="s1"/>
          <w:b w:val="0"/>
          <w:sz w:val="28"/>
          <w:szCs w:val="28"/>
          <w:lang w:val="en-US"/>
        </w:rPr>
        <w:t>cts</w:t>
      </w:r>
      <w:proofErr w:type="spellEnd"/>
      <w:r w:rsidRPr="001613D7">
        <w:rPr>
          <w:rStyle w:val="s1"/>
          <w:b w:val="0"/>
          <w:sz w:val="28"/>
          <w:szCs w:val="28"/>
        </w:rPr>
        <w:t>.</w:t>
      </w:r>
      <w:proofErr w:type="spellStart"/>
      <w:r w:rsidRPr="00C060F9">
        <w:rPr>
          <w:rStyle w:val="s1"/>
          <w:b w:val="0"/>
          <w:sz w:val="28"/>
          <w:szCs w:val="28"/>
          <w:lang w:val="en-US"/>
        </w:rPr>
        <w:t>gov</w:t>
      </w:r>
      <w:proofErr w:type="spellEnd"/>
      <w:r w:rsidRPr="001613D7">
        <w:rPr>
          <w:rStyle w:val="s1"/>
          <w:b w:val="0"/>
          <w:sz w:val="28"/>
          <w:szCs w:val="28"/>
        </w:rPr>
        <w:t>.</w:t>
      </w:r>
      <w:proofErr w:type="spellStart"/>
      <w:r w:rsidRPr="00C060F9">
        <w:rPr>
          <w:rStyle w:val="s1"/>
          <w:b w:val="0"/>
          <w:sz w:val="28"/>
          <w:szCs w:val="28"/>
          <w:lang w:val="en-US"/>
        </w:rPr>
        <w:t>kz</w:t>
      </w:r>
      <w:proofErr w:type="spellEnd"/>
    </w:p>
    <w:p w14:paraId="44132690" w14:textId="09630FEB" w:rsidR="00953A0E" w:rsidRPr="001613D7" w:rsidRDefault="00953A0E" w:rsidP="00953A0E">
      <w:pPr>
        <w:pStyle w:val="a3"/>
        <w:jc w:val="both"/>
        <w:rPr>
          <w:rStyle w:val="s1"/>
          <w:sz w:val="28"/>
          <w:szCs w:val="28"/>
        </w:rPr>
      </w:pPr>
    </w:p>
    <w:p w14:paraId="3866566E" w14:textId="77777777" w:rsidR="00C060F9" w:rsidRPr="001613D7" w:rsidRDefault="00C060F9" w:rsidP="00953A0E">
      <w:pPr>
        <w:pStyle w:val="a3"/>
        <w:jc w:val="both"/>
        <w:rPr>
          <w:rStyle w:val="s1"/>
          <w:sz w:val="28"/>
          <w:szCs w:val="28"/>
        </w:rPr>
      </w:pPr>
    </w:p>
    <w:p w14:paraId="520DBEF7" w14:textId="04BD4C63" w:rsidR="00C17056" w:rsidRPr="00F1041B" w:rsidRDefault="00953A0E" w:rsidP="0050605B">
      <w:pPr>
        <w:pStyle w:val="a3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1041B">
        <w:rPr>
          <w:rStyle w:val="s1"/>
          <w:sz w:val="28"/>
          <w:szCs w:val="28"/>
        </w:rPr>
        <w:t>г. Астана, 2023 год</w:t>
      </w:r>
      <w:r w:rsidR="00C5309E" w:rsidRPr="00F1041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463E751" w14:textId="7C1AA75B" w:rsidR="00C5309E" w:rsidRPr="00F1041B" w:rsidRDefault="0050605B" w:rsidP="009808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lastRenderedPageBreak/>
        <w:t>1</w:t>
      </w:r>
      <w:r w:rsidR="00C5309E" w:rsidRPr="00F1041B">
        <w:rPr>
          <w:rFonts w:ascii="Times New Roman" w:hAnsi="Times New Roman" w:cs="Times New Roman"/>
          <w:b/>
          <w:sz w:val="28"/>
          <w:szCs w:val="28"/>
        </w:rPr>
        <w:t>. Краткая характеристика объектов Конкурса:</w:t>
      </w:r>
    </w:p>
    <w:p w14:paraId="37ADFA40" w14:textId="77777777" w:rsidR="00C5309E" w:rsidRPr="00F1041B" w:rsidRDefault="00C5309E" w:rsidP="0098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Количество лотов, выставленных на Конкурс: 1 лот.</w:t>
      </w:r>
    </w:p>
    <w:p w14:paraId="28662B6A" w14:textId="77777777" w:rsidR="00C5309E" w:rsidRPr="00F1041B" w:rsidRDefault="00C5309E" w:rsidP="00607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8"/>
        <w:gridCol w:w="8627"/>
      </w:tblGrid>
      <w:tr w:rsidR="00C5309E" w:rsidRPr="00F1041B" w14:paraId="5258830D" w14:textId="77777777" w:rsidTr="008D7CBF">
        <w:tc>
          <w:tcPr>
            <w:tcW w:w="251" w:type="pct"/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729C43E4" w14:textId="77777777" w:rsidR="00C5309E" w:rsidRPr="00F1041B" w:rsidRDefault="00C5309E" w:rsidP="00607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41B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749" w:type="pct"/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6FE57F7B" w14:textId="04D39CCE" w:rsidR="00C5309E" w:rsidRPr="00F1041B" w:rsidRDefault="00C5309E" w:rsidP="00EA2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41B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EA2E00" w:rsidRPr="00F1041B">
              <w:rPr>
                <w:rFonts w:ascii="Times New Roman" w:hAnsi="Times New Roman" w:cs="Times New Roman"/>
                <w:sz w:val="28"/>
                <w:szCs w:val="28"/>
              </w:rPr>
              <w:t>Объектов</w:t>
            </w:r>
          </w:p>
        </w:tc>
      </w:tr>
      <w:tr w:rsidR="00C5309E" w:rsidRPr="00F1041B" w14:paraId="673ACEC6" w14:textId="77777777" w:rsidTr="008D7CBF">
        <w:tc>
          <w:tcPr>
            <w:tcW w:w="251" w:type="pct"/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28A85CD2" w14:textId="77777777" w:rsidR="00C5309E" w:rsidRPr="00F1041B" w:rsidRDefault="00C5309E" w:rsidP="00607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41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749" w:type="pct"/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5DFDA89F" w14:textId="094035AE" w:rsidR="00C5309E" w:rsidRPr="00F1041B" w:rsidRDefault="00EA2E00" w:rsidP="00607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41B">
              <w:rPr>
                <w:rFonts w:ascii="Times New Roman" w:hAnsi="Times New Roman" w:cs="Times New Roman"/>
                <w:sz w:val="28"/>
                <w:szCs w:val="28"/>
              </w:rPr>
              <w:t>паркинг на 313 парковочных мест</w:t>
            </w:r>
            <w:r w:rsidR="00C5309E" w:rsidRPr="00F1041B">
              <w:rPr>
                <w:rFonts w:ascii="Times New Roman" w:hAnsi="Times New Roman" w:cs="Times New Roman"/>
                <w:sz w:val="28"/>
                <w:szCs w:val="28"/>
              </w:rPr>
              <w:t xml:space="preserve"> по ул. </w:t>
            </w:r>
            <w:proofErr w:type="spellStart"/>
            <w:r w:rsidR="00C5309E" w:rsidRPr="00F1041B">
              <w:rPr>
                <w:rFonts w:ascii="Times New Roman" w:hAnsi="Times New Roman" w:cs="Times New Roman"/>
                <w:sz w:val="28"/>
                <w:szCs w:val="28"/>
              </w:rPr>
              <w:t>Достык</w:t>
            </w:r>
            <w:proofErr w:type="spellEnd"/>
            <w:r w:rsidR="00C5309E" w:rsidRPr="00F1041B">
              <w:rPr>
                <w:rFonts w:ascii="Times New Roman" w:hAnsi="Times New Roman" w:cs="Times New Roman"/>
                <w:sz w:val="28"/>
                <w:szCs w:val="28"/>
              </w:rPr>
              <w:t xml:space="preserve"> 13, </w:t>
            </w:r>
            <w:r w:rsidR="00BF5D62" w:rsidRPr="00F1041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C5309E" w:rsidRPr="00F1041B">
              <w:rPr>
                <w:rFonts w:ascii="Times New Roman" w:hAnsi="Times New Roman" w:cs="Times New Roman"/>
                <w:sz w:val="28"/>
                <w:szCs w:val="28"/>
              </w:rPr>
              <w:t>ЖК «</w:t>
            </w:r>
            <w:proofErr w:type="spellStart"/>
            <w:r w:rsidR="00C5309E" w:rsidRPr="00F1041B">
              <w:rPr>
                <w:rFonts w:ascii="Times New Roman" w:hAnsi="Times New Roman" w:cs="Times New Roman"/>
                <w:sz w:val="28"/>
                <w:szCs w:val="28"/>
              </w:rPr>
              <w:t>Нурсая</w:t>
            </w:r>
            <w:proofErr w:type="spellEnd"/>
            <w:r w:rsidR="00C5309E" w:rsidRPr="00F1041B">
              <w:rPr>
                <w:rFonts w:ascii="Times New Roman" w:hAnsi="Times New Roman" w:cs="Times New Roman"/>
                <w:sz w:val="28"/>
                <w:szCs w:val="28"/>
              </w:rPr>
              <w:t xml:space="preserve"> - 2»;</w:t>
            </w:r>
          </w:p>
        </w:tc>
      </w:tr>
      <w:tr w:rsidR="00C5309E" w:rsidRPr="00F1041B" w14:paraId="724A5BBC" w14:textId="77777777" w:rsidTr="008D7CBF">
        <w:tc>
          <w:tcPr>
            <w:tcW w:w="251" w:type="pct"/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561B7B2A" w14:textId="77777777" w:rsidR="00C5309E" w:rsidRPr="00F1041B" w:rsidRDefault="00C5309E" w:rsidP="00607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41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749" w:type="pct"/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7750D00C" w14:textId="7F57FA7F" w:rsidR="00C5309E" w:rsidRPr="00F1041B" w:rsidRDefault="00C5309E" w:rsidP="00EA2E0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41B">
              <w:rPr>
                <w:rFonts w:ascii="Times New Roman" w:hAnsi="Times New Roman" w:cs="Times New Roman"/>
                <w:sz w:val="28"/>
                <w:szCs w:val="28"/>
              </w:rPr>
              <w:t xml:space="preserve">паркинг на 125 парковочных мест по пр. Р. </w:t>
            </w:r>
            <w:proofErr w:type="spellStart"/>
            <w:r w:rsidRPr="00F1041B">
              <w:rPr>
                <w:rFonts w:ascii="Times New Roman" w:hAnsi="Times New Roman" w:cs="Times New Roman"/>
                <w:sz w:val="28"/>
                <w:szCs w:val="28"/>
              </w:rPr>
              <w:t>Кошкарбаева</w:t>
            </w:r>
            <w:proofErr w:type="spellEnd"/>
            <w:r w:rsidRPr="00F1041B">
              <w:rPr>
                <w:rFonts w:ascii="Times New Roman" w:hAnsi="Times New Roman" w:cs="Times New Roman"/>
                <w:sz w:val="28"/>
                <w:szCs w:val="28"/>
              </w:rPr>
              <w:t xml:space="preserve"> 60;</w:t>
            </w:r>
          </w:p>
        </w:tc>
      </w:tr>
      <w:tr w:rsidR="00C5309E" w:rsidRPr="00F1041B" w14:paraId="105CF80E" w14:textId="77777777" w:rsidTr="008D7CBF">
        <w:tc>
          <w:tcPr>
            <w:tcW w:w="251" w:type="pct"/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29AE3369" w14:textId="77777777" w:rsidR="00C5309E" w:rsidRPr="00F1041B" w:rsidRDefault="00C5309E" w:rsidP="00607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41B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4749" w:type="pct"/>
            <w:shd w:val="clear" w:color="auto" w:fill="FFFFFF"/>
            <w:tcMar>
              <w:top w:w="225" w:type="dxa"/>
              <w:left w:w="225" w:type="dxa"/>
              <w:bottom w:w="225" w:type="dxa"/>
              <w:right w:w="225" w:type="dxa"/>
            </w:tcMar>
            <w:vAlign w:val="center"/>
            <w:hideMark/>
          </w:tcPr>
          <w:p w14:paraId="1AF6FD37" w14:textId="77777777" w:rsidR="00C5309E" w:rsidRPr="00F1041B" w:rsidRDefault="00C5309E" w:rsidP="00607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041B">
              <w:rPr>
                <w:rFonts w:ascii="Times New Roman" w:hAnsi="Times New Roman" w:cs="Times New Roman"/>
                <w:sz w:val="28"/>
                <w:szCs w:val="28"/>
              </w:rPr>
              <w:t>Всего 438 парковочных мест</w:t>
            </w:r>
          </w:p>
        </w:tc>
      </w:tr>
    </w:tbl>
    <w:p w14:paraId="59A4F917" w14:textId="77777777" w:rsidR="00C5309E" w:rsidRPr="00F1041B" w:rsidRDefault="00C5309E" w:rsidP="00607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8F4D68D" w14:textId="40021A84" w:rsidR="00C5309E" w:rsidRPr="00F1041B" w:rsidRDefault="00C5309E" w:rsidP="0098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Целевое назначение вышеперечисленных объектов – парковки (стоянки) автомобилей на платной основе. Более подробную информацию можно узнать в приложении</w:t>
      </w:r>
      <w:r w:rsidR="00333406" w:rsidRPr="00F1041B">
        <w:rPr>
          <w:rFonts w:ascii="Times New Roman" w:hAnsi="Times New Roman" w:cs="Times New Roman"/>
          <w:sz w:val="28"/>
          <w:szCs w:val="28"/>
        </w:rPr>
        <w:t xml:space="preserve"> 1 к </w:t>
      </w:r>
      <w:r w:rsidR="00F40BC2">
        <w:rPr>
          <w:rFonts w:ascii="Times New Roman" w:hAnsi="Times New Roman" w:cs="Times New Roman"/>
          <w:sz w:val="28"/>
          <w:szCs w:val="28"/>
        </w:rPr>
        <w:t>конкурсной</w:t>
      </w:r>
      <w:r w:rsidRPr="00F1041B">
        <w:rPr>
          <w:rFonts w:ascii="Times New Roman" w:hAnsi="Times New Roman" w:cs="Times New Roman"/>
          <w:sz w:val="28"/>
          <w:szCs w:val="28"/>
        </w:rPr>
        <w:t xml:space="preserve"> документации.</w:t>
      </w:r>
    </w:p>
    <w:p w14:paraId="53D7A7FA" w14:textId="77777777" w:rsidR="00C5309E" w:rsidRPr="00F1041B" w:rsidRDefault="00C5309E" w:rsidP="00607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5409F9" w14:textId="1CA76F43" w:rsidR="00C5309E" w:rsidRPr="00F1041B" w:rsidRDefault="0050605B" w:rsidP="009808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2</w:t>
      </w:r>
      <w:r w:rsidR="00C5309E" w:rsidRPr="00F1041B">
        <w:rPr>
          <w:rFonts w:ascii="Times New Roman" w:hAnsi="Times New Roman" w:cs="Times New Roman"/>
          <w:b/>
          <w:sz w:val="28"/>
          <w:szCs w:val="28"/>
        </w:rPr>
        <w:t>. Сроки и место принятия заявок на участие в Конкурсе.</w:t>
      </w:r>
    </w:p>
    <w:p w14:paraId="1A0F5B5E" w14:textId="3F38501F" w:rsidR="00C5309E" w:rsidRPr="00F1041B" w:rsidRDefault="00C5309E" w:rsidP="0098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Заявки принимаются с</w:t>
      </w:r>
      <w:r w:rsidR="00FC6F7D">
        <w:rPr>
          <w:rFonts w:ascii="Times New Roman" w:hAnsi="Times New Roman" w:cs="Times New Roman"/>
          <w:sz w:val="28"/>
          <w:szCs w:val="28"/>
        </w:rPr>
        <w:t xml:space="preserve"> 12 часов</w:t>
      </w:r>
      <w:r w:rsidRPr="00F1041B">
        <w:rPr>
          <w:rFonts w:ascii="Times New Roman" w:hAnsi="Times New Roman" w:cs="Times New Roman"/>
          <w:sz w:val="28"/>
          <w:szCs w:val="28"/>
        </w:rPr>
        <w:t xml:space="preserve"> </w:t>
      </w:r>
      <w:r w:rsidR="00511DA5" w:rsidRPr="00F1041B">
        <w:rPr>
          <w:rFonts w:ascii="Times New Roman" w:hAnsi="Times New Roman" w:cs="Times New Roman"/>
          <w:sz w:val="28"/>
          <w:szCs w:val="28"/>
        </w:rPr>
        <w:t>2</w:t>
      </w:r>
      <w:r w:rsidR="00143023">
        <w:rPr>
          <w:rFonts w:ascii="Times New Roman" w:hAnsi="Times New Roman" w:cs="Times New Roman"/>
          <w:sz w:val="28"/>
          <w:szCs w:val="28"/>
        </w:rPr>
        <w:t>7</w:t>
      </w:r>
      <w:r w:rsidR="00511DA5" w:rsidRPr="00F1041B">
        <w:rPr>
          <w:rFonts w:ascii="Times New Roman" w:hAnsi="Times New Roman" w:cs="Times New Roman"/>
          <w:sz w:val="28"/>
          <w:szCs w:val="28"/>
        </w:rPr>
        <w:t xml:space="preserve"> февраля </w:t>
      </w:r>
      <w:r w:rsidR="00143023">
        <w:rPr>
          <w:rFonts w:ascii="Times New Roman" w:hAnsi="Times New Roman" w:cs="Times New Roman"/>
          <w:sz w:val="28"/>
          <w:szCs w:val="28"/>
        </w:rPr>
        <w:t>2023 года по 1</w:t>
      </w:r>
      <w:r w:rsidR="00FC6F7D">
        <w:rPr>
          <w:rFonts w:ascii="Times New Roman" w:hAnsi="Times New Roman" w:cs="Times New Roman"/>
          <w:sz w:val="28"/>
          <w:szCs w:val="28"/>
        </w:rPr>
        <w:t>6</w:t>
      </w:r>
      <w:r w:rsidR="000B5F7F" w:rsidRPr="00F1041B">
        <w:rPr>
          <w:rFonts w:ascii="Times New Roman" w:hAnsi="Times New Roman" w:cs="Times New Roman"/>
          <w:sz w:val="28"/>
          <w:szCs w:val="28"/>
        </w:rPr>
        <w:t xml:space="preserve"> часов 00 минут 9</w:t>
      </w:r>
      <w:r w:rsidR="00511DA5" w:rsidRPr="00F1041B">
        <w:rPr>
          <w:rFonts w:ascii="Times New Roman" w:hAnsi="Times New Roman" w:cs="Times New Roman"/>
          <w:sz w:val="28"/>
          <w:szCs w:val="28"/>
        </w:rPr>
        <w:t xml:space="preserve"> марта 2023 года</w:t>
      </w:r>
      <w:r w:rsidRPr="00F1041B">
        <w:rPr>
          <w:rFonts w:ascii="Times New Roman" w:hAnsi="Times New Roman" w:cs="Times New Roman"/>
          <w:sz w:val="28"/>
          <w:szCs w:val="28"/>
        </w:rPr>
        <w:t xml:space="preserve"> по адресу: </w:t>
      </w:r>
      <w:r w:rsidR="00511DA5" w:rsidRPr="00F1041B">
        <w:rPr>
          <w:rFonts w:ascii="Times New Roman" w:hAnsi="Times New Roman" w:cs="Times New Roman"/>
          <w:sz w:val="28"/>
          <w:szCs w:val="28"/>
        </w:rPr>
        <w:t xml:space="preserve">г. Астана, ул. </w:t>
      </w:r>
      <w:proofErr w:type="spellStart"/>
      <w:r w:rsidR="00511DA5" w:rsidRPr="00F1041B">
        <w:rPr>
          <w:rFonts w:ascii="Times New Roman" w:hAnsi="Times New Roman" w:cs="Times New Roman"/>
          <w:sz w:val="28"/>
          <w:szCs w:val="28"/>
        </w:rPr>
        <w:t>Бейбитшилик</w:t>
      </w:r>
      <w:proofErr w:type="spellEnd"/>
      <w:r w:rsidR="00511DA5" w:rsidRPr="00F1041B">
        <w:rPr>
          <w:rFonts w:ascii="Times New Roman" w:hAnsi="Times New Roman" w:cs="Times New Roman"/>
          <w:sz w:val="28"/>
          <w:szCs w:val="28"/>
        </w:rPr>
        <w:t xml:space="preserve">, 9, </w:t>
      </w:r>
      <w:r w:rsidR="00511DA5" w:rsidRPr="00F1041B">
        <w:rPr>
          <w:rFonts w:ascii="Times New Roman" w:hAnsi="Times New Roman" w:cs="Times New Roman"/>
          <w:sz w:val="28"/>
          <w:szCs w:val="28"/>
        </w:rPr>
        <w:br/>
        <w:t>2 этаж.</w:t>
      </w:r>
      <w:r w:rsidR="003E10C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A30EAAE" w14:textId="77777777" w:rsidR="00C5309E" w:rsidRPr="00F1041B" w:rsidRDefault="00C5309E" w:rsidP="0060787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A804A2" w14:textId="7F770A70" w:rsidR="00C5309E" w:rsidRPr="00F1041B" w:rsidRDefault="0050605B" w:rsidP="00511DA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3</w:t>
      </w:r>
      <w:r w:rsidR="00C5309E" w:rsidRPr="00F1041B">
        <w:rPr>
          <w:rFonts w:ascii="Times New Roman" w:hAnsi="Times New Roman" w:cs="Times New Roman"/>
          <w:b/>
          <w:sz w:val="28"/>
          <w:szCs w:val="28"/>
        </w:rPr>
        <w:t>. Дата, время и место проведения Конкурса</w:t>
      </w:r>
      <w:r w:rsidR="00C5309E" w:rsidRPr="00F1041B">
        <w:rPr>
          <w:rFonts w:ascii="Times New Roman" w:hAnsi="Times New Roman" w:cs="Times New Roman"/>
          <w:sz w:val="28"/>
          <w:szCs w:val="28"/>
        </w:rPr>
        <w:t xml:space="preserve"> (вскрытия конвертов, представленных Участниками): </w:t>
      </w:r>
      <w:r w:rsidR="00F1041B" w:rsidRPr="00F1041B">
        <w:rPr>
          <w:rFonts w:ascii="Times New Roman" w:hAnsi="Times New Roman" w:cs="Times New Roman"/>
          <w:sz w:val="28"/>
          <w:szCs w:val="28"/>
        </w:rPr>
        <w:t>11 часов 00 минут 10</w:t>
      </w:r>
      <w:r w:rsidR="00511DA5" w:rsidRPr="00F1041B">
        <w:rPr>
          <w:rFonts w:ascii="Times New Roman" w:hAnsi="Times New Roman" w:cs="Times New Roman"/>
          <w:sz w:val="28"/>
          <w:szCs w:val="28"/>
        </w:rPr>
        <w:t xml:space="preserve"> марта 2023 года по адресу: г. Астана, ул. </w:t>
      </w:r>
      <w:proofErr w:type="spellStart"/>
      <w:r w:rsidR="00511DA5" w:rsidRPr="00F1041B">
        <w:rPr>
          <w:rFonts w:ascii="Times New Roman" w:hAnsi="Times New Roman" w:cs="Times New Roman"/>
          <w:sz w:val="28"/>
          <w:szCs w:val="28"/>
        </w:rPr>
        <w:t>Бейбитшилик</w:t>
      </w:r>
      <w:proofErr w:type="spellEnd"/>
      <w:r w:rsidR="00511DA5" w:rsidRPr="00F1041B">
        <w:rPr>
          <w:rFonts w:ascii="Times New Roman" w:hAnsi="Times New Roman" w:cs="Times New Roman"/>
          <w:sz w:val="28"/>
          <w:szCs w:val="28"/>
        </w:rPr>
        <w:t>, 9, 2 этаж.</w:t>
      </w:r>
    </w:p>
    <w:p w14:paraId="45C67226" w14:textId="77777777" w:rsidR="00C5309E" w:rsidRPr="00F1041B" w:rsidRDefault="00C5309E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15F797" w14:textId="75C885E1" w:rsidR="0081118F" w:rsidRPr="00F1041B" w:rsidRDefault="000B5F7F" w:rsidP="009808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4</w:t>
      </w:r>
      <w:r w:rsidR="0081118F" w:rsidRPr="00F1041B">
        <w:rPr>
          <w:rFonts w:ascii="Times New Roman" w:hAnsi="Times New Roman" w:cs="Times New Roman"/>
          <w:b/>
          <w:sz w:val="28"/>
          <w:szCs w:val="28"/>
        </w:rPr>
        <w:t>. Перечень документов, необходимых для участия в Конкурсе:</w:t>
      </w:r>
    </w:p>
    <w:p w14:paraId="6162995F" w14:textId="14D85A69" w:rsidR="0081118F" w:rsidRPr="00F1041B" w:rsidRDefault="0098083E" w:rsidP="0050605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З</w:t>
      </w:r>
      <w:r w:rsidR="0081118F" w:rsidRPr="00F1041B">
        <w:rPr>
          <w:rFonts w:ascii="Times New Roman" w:hAnsi="Times New Roman" w:cs="Times New Roman"/>
          <w:sz w:val="28"/>
          <w:szCs w:val="28"/>
        </w:rPr>
        <w:t xml:space="preserve">аявка, заполненная по форме согласно </w:t>
      </w:r>
      <w:r w:rsidR="00F40BC2">
        <w:rPr>
          <w:rFonts w:ascii="Times New Roman" w:hAnsi="Times New Roman" w:cs="Times New Roman"/>
          <w:sz w:val="28"/>
          <w:szCs w:val="28"/>
        </w:rPr>
        <w:t>п</w:t>
      </w:r>
      <w:r w:rsidR="0081118F" w:rsidRPr="00F1041B">
        <w:rPr>
          <w:rFonts w:ascii="Times New Roman" w:hAnsi="Times New Roman" w:cs="Times New Roman"/>
          <w:sz w:val="28"/>
          <w:szCs w:val="28"/>
        </w:rPr>
        <w:t>риложению</w:t>
      </w:r>
      <w:r w:rsidR="00333406" w:rsidRPr="00F1041B">
        <w:rPr>
          <w:rFonts w:ascii="Times New Roman" w:hAnsi="Times New Roman" w:cs="Times New Roman"/>
          <w:sz w:val="28"/>
          <w:szCs w:val="28"/>
        </w:rPr>
        <w:t xml:space="preserve"> 2</w:t>
      </w:r>
      <w:r w:rsidR="0081118F" w:rsidRPr="00F1041B">
        <w:rPr>
          <w:rFonts w:ascii="Times New Roman" w:hAnsi="Times New Roman" w:cs="Times New Roman"/>
          <w:sz w:val="28"/>
          <w:szCs w:val="28"/>
        </w:rPr>
        <w:t xml:space="preserve">, к данной конкурсной документации; </w:t>
      </w:r>
    </w:p>
    <w:p w14:paraId="32178653" w14:textId="77777777" w:rsidR="00511DA5" w:rsidRPr="00F1041B" w:rsidRDefault="00511DA5" w:rsidP="00607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EA2CF05" w14:textId="228981C2" w:rsidR="0081118F" w:rsidRPr="00F1041B" w:rsidRDefault="000B5F7F" w:rsidP="0060787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5. </w:t>
      </w:r>
      <w:r w:rsidR="0081118F" w:rsidRPr="00F1041B">
        <w:rPr>
          <w:rFonts w:ascii="Times New Roman" w:hAnsi="Times New Roman" w:cs="Times New Roman"/>
          <w:b/>
          <w:sz w:val="28"/>
          <w:szCs w:val="28"/>
        </w:rPr>
        <w:t>Требования к оформлению заявки на участие в Конкурсе и прилагаемых к ней документов:</w:t>
      </w:r>
    </w:p>
    <w:p w14:paraId="172E13F8" w14:textId="77777777" w:rsidR="00B3774E" w:rsidRPr="00F1041B" w:rsidRDefault="00B3774E" w:rsidP="00B3774E">
      <w:pPr>
        <w:pStyle w:val="a3"/>
        <w:tabs>
          <w:tab w:val="left" w:pos="1276"/>
        </w:tabs>
        <w:ind w:firstLine="709"/>
        <w:jc w:val="both"/>
        <w:rPr>
          <w:rStyle w:val="s0"/>
        </w:rPr>
      </w:pPr>
      <w:r w:rsidRPr="00F1041B">
        <w:rPr>
          <w:rStyle w:val="s0"/>
        </w:rPr>
        <w:t xml:space="preserve">Для регистрации в качестве участника конкурса необходимо направить заявку на участие в </w:t>
      </w:r>
      <w:r w:rsidRPr="00F1041B">
        <w:rPr>
          <w:rStyle w:val="s1"/>
          <w:b w:val="0"/>
          <w:sz w:val="28"/>
          <w:szCs w:val="28"/>
        </w:rPr>
        <w:t>конкурсе</w:t>
      </w:r>
      <w:r w:rsidRPr="00F1041B">
        <w:rPr>
          <w:rStyle w:val="s0"/>
        </w:rPr>
        <w:t>, по адресу Товарищества, указанному в объявлении по форме, установленной в конкурсной документации, подписанную уполномоченным представителем участника конкурса.</w:t>
      </w:r>
    </w:p>
    <w:p w14:paraId="2597169E" w14:textId="2CADB090" w:rsidR="00B3774E" w:rsidRPr="00F1041B" w:rsidRDefault="00B3774E" w:rsidP="00B3774E">
      <w:pPr>
        <w:pStyle w:val="a3"/>
        <w:tabs>
          <w:tab w:val="left" w:pos="1276"/>
        </w:tabs>
        <w:ind w:firstLine="709"/>
        <w:jc w:val="both"/>
        <w:rPr>
          <w:rStyle w:val="s0"/>
        </w:rPr>
      </w:pPr>
      <w:r w:rsidRPr="00F1041B">
        <w:rPr>
          <w:rStyle w:val="s0"/>
        </w:rPr>
        <w:t xml:space="preserve">Заявка участника конкурса должна содержать согласие с </w:t>
      </w:r>
      <w:r w:rsidRPr="00F1041B">
        <w:rPr>
          <w:rStyle w:val="s1"/>
          <w:b w:val="0"/>
          <w:sz w:val="28"/>
          <w:szCs w:val="28"/>
        </w:rPr>
        <w:t>конкурсными</w:t>
      </w:r>
      <w:r w:rsidRPr="00F1041B">
        <w:rPr>
          <w:rStyle w:val="s0"/>
        </w:rPr>
        <w:t xml:space="preserve"> условиями и ценовое предложение, с приложением копий документов, подтверждающих соответствие требованиям к участнику конкурса, указанным в конкурсной документации.</w:t>
      </w:r>
    </w:p>
    <w:p w14:paraId="42066304" w14:textId="4569A29B" w:rsidR="00B3774E" w:rsidRPr="00F1041B" w:rsidRDefault="00B3774E" w:rsidP="00B3774E">
      <w:pPr>
        <w:pStyle w:val="a3"/>
        <w:tabs>
          <w:tab w:val="left" w:pos="1276"/>
        </w:tabs>
        <w:ind w:firstLine="709"/>
        <w:jc w:val="both"/>
        <w:rPr>
          <w:rStyle w:val="s0"/>
        </w:rPr>
      </w:pPr>
      <w:r w:rsidRPr="00F1041B">
        <w:rPr>
          <w:rStyle w:val="s0"/>
          <w:b/>
        </w:rPr>
        <w:t xml:space="preserve">ВНИМАНИЕ! </w:t>
      </w:r>
      <w:r w:rsidRPr="00F1041B">
        <w:rPr>
          <w:rStyle w:val="s0"/>
        </w:rPr>
        <w:t>Заявка, ценовое предложение и прилагаемые копий документов принимаются Товариществом в запечатанном конверте, скрепленная печатью участника конкурса (при наличии).</w:t>
      </w:r>
    </w:p>
    <w:p w14:paraId="17F623BC" w14:textId="77777777" w:rsidR="00B24AAB" w:rsidRDefault="00B24AAB" w:rsidP="00B24A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Заявки и прилагаемые к ним документы, представленные в незапечатанных и не скрепленных печатью Участника конвертах, не принимаются.</w:t>
      </w:r>
    </w:p>
    <w:p w14:paraId="58C5ADD9" w14:textId="71B982A8" w:rsidR="00B24AAB" w:rsidRDefault="00B24AAB" w:rsidP="00B24A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Документы должны быть пронумерованы, прошиты, скреплены печатью Участника Конкурса и подписаны Участником, либо уполномоченным лицом.</w:t>
      </w:r>
    </w:p>
    <w:p w14:paraId="32AB53C5" w14:textId="77777777" w:rsidR="00B24AAB" w:rsidRDefault="00B24AAB" w:rsidP="00B24A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на участие в Конкурсе и прилагаемые к ней документы, не соответствующие требованиям, указанным в настоящем Объявлении и Правилах передачи недвижимого имущества ТОО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City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Transportation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>
        <w:rPr>
          <w:rFonts w:ascii="Times New Roman" w:hAnsi="Times New Roman" w:cs="Times New Roman"/>
          <w:sz w:val="28"/>
          <w:szCs w:val="28"/>
        </w:rPr>
        <w:t>» в имущественный наем (аренду), подлежат отклонению при вскрытии и не участвуют в Конкурсе.</w:t>
      </w:r>
    </w:p>
    <w:p w14:paraId="46815966" w14:textId="77777777" w:rsidR="00EA2E00" w:rsidRPr="00F1041B" w:rsidRDefault="00EA2E00" w:rsidP="00EA2E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D462DB4" w14:textId="13277EC2" w:rsidR="00892D5F" w:rsidRPr="00F1041B" w:rsidRDefault="000B5F7F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6</w:t>
      </w:r>
      <w:r w:rsidR="00892D5F" w:rsidRPr="00F1041B">
        <w:rPr>
          <w:rFonts w:ascii="Times New Roman" w:hAnsi="Times New Roman" w:cs="Times New Roman"/>
          <w:b/>
          <w:sz w:val="28"/>
          <w:szCs w:val="28"/>
        </w:rPr>
        <w:t>. Условия и порядок проведения Конкурса.</w:t>
      </w:r>
    </w:p>
    <w:p w14:paraId="4B750B6C" w14:textId="77777777" w:rsidR="0050605B" w:rsidRPr="00F1041B" w:rsidRDefault="0050605B" w:rsidP="0050605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Условия и порядок проведения конкурса регламентированы Правилами передачи недвижимого имущества ТОО «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Transportation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>» в имущественный наем (аренду). С Правилами передачи недвижимого имущества ТОО «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City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Transportation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» в имущественный наем (аренду) можно ознакомиться на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Товарищества.</w:t>
      </w:r>
    </w:p>
    <w:p w14:paraId="147E93BA" w14:textId="77777777" w:rsidR="00892D5F" w:rsidRPr="00F1041B" w:rsidRDefault="00892D5F" w:rsidP="006078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F60210" w14:textId="5FCF2AE2" w:rsidR="002C12B3" w:rsidRPr="00F1041B" w:rsidRDefault="000B5F7F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7</w:t>
      </w:r>
      <w:r w:rsidR="006263EA" w:rsidRPr="00F1041B">
        <w:rPr>
          <w:rFonts w:ascii="Times New Roman" w:hAnsi="Times New Roman" w:cs="Times New Roman"/>
          <w:b/>
          <w:sz w:val="28"/>
          <w:szCs w:val="28"/>
        </w:rPr>
        <w:t>.</w:t>
      </w:r>
      <w:r w:rsidR="00EA2E00" w:rsidRPr="00F104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3EA" w:rsidRPr="00F1041B">
        <w:rPr>
          <w:rFonts w:ascii="Times New Roman" w:hAnsi="Times New Roman" w:cs="Times New Roman"/>
          <w:b/>
          <w:sz w:val="28"/>
          <w:szCs w:val="28"/>
        </w:rPr>
        <w:t xml:space="preserve">Срок имущественного </w:t>
      </w:r>
      <w:proofErr w:type="spellStart"/>
      <w:r w:rsidR="006263EA" w:rsidRPr="00F1041B">
        <w:rPr>
          <w:rFonts w:ascii="Times New Roman" w:hAnsi="Times New Roman" w:cs="Times New Roman"/>
          <w:b/>
          <w:sz w:val="28"/>
          <w:szCs w:val="28"/>
        </w:rPr>
        <w:t>нае</w:t>
      </w:r>
      <w:r w:rsidR="002C12B3" w:rsidRPr="00F1041B">
        <w:rPr>
          <w:rFonts w:ascii="Times New Roman" w:hAnsi="Times New Roman" w:cs="Times New Roman"/>
          <w:b/>
          <w:sz w:val="28"/>
          <w:szCs w:val="28"/>
        </w:rPr>
        <w:t>ма</w:t>
      </w:r>
      <w:proofErr w:type="spellEnd"/>
      <w:r w:rsidR="002C12B3" w:rsidRPr="00F1041B">
        <w:rPr>
          <w:rFonts w:ascii="Times New Roman" w:hAnsi="Times New Roman" w:cs="Times New Roman"/>
          <w:b/>
          <w:sz w:val="28"/>
          <w:szCs w:val="28"/>
        </w:rPr>
        <w:t xml:space="preserve"> (аренды) составляет:</w:t>
      </w:r>
    </w:p>
    <w:p w14:paraId="36BA0232" w14:textId="24DC8A81" w:rsidR="002C12B3" w:rsidRPr="00F1041B" w:rsidRDefault="002C12B3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11 (одиннадцать) месяцев со дня подписания Сторонами Акта приема-передачи Имущества. </w:t>
      </w:r>
      <w:r w:rsidR="00333406" w:rsidRPr="00F1041B">
        <w:rPr>
          <w:rFonts w:ascii="Times New Roman" w:hAnsi="Times New Roman" w:cs="Times New Roman"/>
          <w:sz w:val="28"/>
          <w:szCs w:val="28"/>
        </w:rPr>
        <w:t>Наниматель</w:t>
      </w:r>
      <w:r w:rsidRPr="00F1041B">
        <w:rPr>
          <w:rFonts w:ascii="Times New Roman" w:hAnsi="Times New Roman" w:cs="Times New Roman"/>
          <w:sz w:val="28"/>
          <w:szCs w:val="28"/>
        </w:rPr>
        <w:t xml:space="preserve">, надлежащим образом исполнявший свои обязанности, имеет по истечении срока Договора </w:t>
      </w:r>
      <w:r w:rsidR="00F40BC2">
        <w:rPr>
          <w:rFonts w:ascii="Times New Roman" w:hAnsi="Times New Roman" w:cs="Times New Roman"/>
          <w:sz w:val="28"/>
          <w:szCs w:val="28"/>
        </w:rPr>
        <w:t>найма</w:t>
      </w:r>
      <w:r w:rsidRPr="00F1041B">
        <w:rPr>
          <w:rFonts w:ascii="Times New Roman" w:hAnsi="Times New Roman" w:cs="Times New Roman"/>
          <w:sz w:val="28"/>
          <w:szCs w:val="28"/>
        </w:rPr>
        <w:t xml:space="preserve"> недвижимого </w:t>
      </w:r>
      <w:r w:rsidR="006741C5" w:rsidRPr="00F1041B">
        <w:rPr>
          <w:rFonts w:ascii="Times New Roman" w:hAnsi="Times New Roman" w:cs="Times New Roman"/>
          <w:sz w:val="28"/>
          <w:szCs w:val="28"/>
        </w:rPr>
        <w:t>имущества преимущественное</w:t>
      </w:r>
      <w:r w:rsidRPr="00F1041B">
        <w:rPr>
          <w:rFonts w:ascii="Times New Roman" w:hAnsi="Times New Roman" w:cs="Times New Roman"/>
          <w:sz w:val="28"/>
          <w:szCs w:val="28"/>
        </w:rPr>
        <w:t xml:space="preserve"> право на заключение договора на новый срок.</w:t>
      </w:r>
    </w:p>
    <w:p w14:paraId="18F2FE99" w14:textId="44DA4EF5" w:rsidR="002C12B3" w:rsidRPr="00F1041B" w:rsidRDefault="00333406" w:rsidP="003334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Наймодатель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имеет право, на свое усмотрение, инициировать продлен</w:t>
      </w:r>
      <w:r w:rsidR="006263EA" w:rsidRPr="00F1041B">
        <w:rPr>
          <w:rFonts w:ascii="Times New Roman" w:hAnsi="Times New Roman" w:cs="Times New Roman"/>
          <w:sz w:val="28"/>
          <w:szCs w:val="28"/>
        </w:rPr>
        <w:t>ие срока действия Договора и на</w:t>
      </w:r>
      <w:r w:rsidR="00F40BC2">
        <w:rPr>
          <w:rFonts w:ascii="Times New Roman" w:hAnsi="Times New Roman" w:cs="Times New Roman"/>
          <w:sz w:val="28"/>
          <w:szCs w:val="28"/>
        </w:rPr>
        <w:t>й</w:t>
      </w:r>
      <w:r w:rsidRPr="00F1041B">
        <w:rPr>
          <w:rFonts w:ascii="Times New Roman" w:hAnsi="Times New Roman" w:cs="Times New Roman"/>
          <w:sz w:val="28"/>
          <w:szCs w:val="28"/>
        </w:rPr>
        <w:t>ма Объектов</w:t>
      </w:r>
    </w:p>
    <w:p w14:paraId="58F9CF4E" w14:textId="749FCF7E" w:rsidR="00333406" w:rsidRPr="00F1041B" w:rsidRDefault="00333406" w:rsidP="003334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47CA2844" w14:textId="77777777" w:rsidR="00892E1B" w:rsidRPr="00F1041B" w:rsidRDefault="002C12B3" w:rsidP="00892E1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ab/>
      </w:r>
      <w:r w:rsidR="00892E1B" w:rsidRPr="00F1041B">
        <w:rPr>
          <w:rFonts w:ascii="Times New Roman" w:hAnsi="Times New Roman" w:cs="Times New Roman"/>
          <w:b/>
          <w:sz w:val="28"/>
          <w:szCs w:val="28"/>
        </w:rPr>
        <w:t xml:space="preserve">8. Размер стартовой </w:t>
      </w:r>
      <w:r w:rsidR="00892E1B">
        <w:rPr>
          <w:rFonts w:ascii="Times New Roman" w:hAnsi="Times New Roman" w:cs="Times New Roman"/>
          <w:b/>
          <w:sz w:val="28"/>
          <w:szCs w:val="28"/>
        </w:rPr>
        <w:t>цены</w:t>
      </w:r>
      <w:r w:rsidR="00892E1B" w:rsidRPr="00F1041B">
        <w:rPr>
          <w:rFonts w:ascii="Times New Roman" w:hAnsi="Times New Roman" w:cs="Times New Roman"/>
          <w:b/>
          <w:sz w:val="28"/>
          <w:szCs w:val="28"/>
        </w:rPr>
        <w:t xml:space="preserve"> арендной платы составляет:</w:t>
      </w:r>
    </w:p>
    <w:p w14:paraId="31779C22" w14:textId="77777777" w:rsidR="00892E1B" w:rsidRPr="00F1041B" w:rsidRDefault="00892E1B" w:rsidP="00892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2 808 983 (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1041B">
        <w:rPr>
          <w:rFonts w:ascii="Times New Roman" w:hAnsi="Times New Roman" w:cs="Times New Roman"/>
          <w:sz w:val="28"/>
          <w:szCs w:val="28"/>
        </w:rPr>
        <w:t>ва миллиона восемьсот восемь тысяч девятьсот восемьдесят три) тенге без</w:t>
      </w:r>
      <w:r>
        <w:rPr>
          <w:rFonts w:ascii="Times New Roman" w:hAnsi="Times New Roman" w:cs="Times New Roman"/>
          <w:sz w:val="28"/>
          <w:szCs w:val="28"/>
        </w:rPr>
        <w:t xml:space="preserve"> учета</w:t>
      </w:r>
      <w:r w:rsidRPr="00F1041B">
        <w:rPr>
          <w:rFonts w:ascii="Times New Roman" w:hAnsi="Times New Roman" w:cs="Times New Roman"/>
          <w:sz w:val="28"/>
          <w:szCs w:val="28"/>
        </w:rPr>
        <w:t xml:space="preserve"> НДС.</w:t>
      </w:r>
    </w:p>
    <w:p w14:paraId="54AD9F9D" w14:textId="1FFCD7A3" w:rsidR="00892E1B" w:rsidRPr="00F1041B" w:rsidRDefault="00892E1B" w:rsidP="00892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Размер стартовой</w:t>
      </w:r>
      <w:r>
        <w:rPr>
          <w:rFonts w:ascii="Times New Roman" w:hAnsi="Times New Roman" w:cs="Times New Roman"/>
          <w:sz w:val="28"/>
          <w:szCs w:val="28"/>
        </w:rPr>
        <w:t xml:space="preserve"> цены</w:t>
      </w:r>
      <w:r w:rsidRPr="00F1041B">
        <w:rPr>
          <w:rFonts w:ascii="Times New Roman" w:hAnsi="Times New Roman" w:cs="Times New Roman"/>
          <w:sz w:val="28"/>
          <w:szCs w:val="28"/>
        </w:rPr>
        <w:t xml:space="preserve"> арендной платы сформирован из совокупности двух объектов в одном </w:t>
      </w:r>
      <w:r w:rsidR="004D63A8" w:rsidRPr="00F1041B">
        <w:rPr>
          <w:rFonts w:ascii="Times New Roman" w:hAnsi="Times New Roman" w:cs="Times New Roman"/>
          <w:sz w:val="28"/>
          <w:szCs w:val="28"/>
        </w:rPr>
        <w:t>лоте.</w:t>
      </w:r>
      <w:r w:rsidRPr="00F1041B">
        <w:rPr>
          <w:rFonts w:ascii="Times New Roman" w:hAnsi="Times New Roman" w:cs="Times New Roman"/>
          <w:sz w:val="28"/>
          <w:szCs w:val="28"/>
        </w:rPr>
        <w:t xml:space="preserve"> Участник конкурса должен предоставить свою ставку арендной платы единой суммой. </w:t>
      </w:r>
    </w:p>
    <w:p w14:paraId="23D12D04" w14:textId="2A2286B4" w:rsidR="00892E1B" w:rsidRDefault="00892E1B" w:rsidP="00892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В случае, если компания является плательщиком НДС, </w:t>
      </w:r>
      <w:r>
        <w:rPr>
          <w:rFonts w:ascii="Times New Roman" w:hAnsi="Times New Roman" w:cs="Times New Roman"/>
          <w:sz w:val="28"/>
          <w:szCs w:val="28"/>
        </w:rPr>
        <w:t>участник конкурса</w:t>
      </w:r>
      <w:r w:rsidRPr="00F1041B">
        <w:rPr>
          <w:rFonts w:ascii="Times New Roman" w:hAnsi="Times New Roman" w:cs="Times New Roman"/>
          <w:sz w:val="28"/>
          <w:szCs w:val="28"/>
        </w:rPr>
        <w:t xml:space="preserve"> должен предоставить ставку</w:t>
      </w:r>
      <w:r>
        <w:rPr>
          <w:rFonts w:ascii="Times New Roman" w:hAnsi="Times New Roman" w:cs="Times New Roman"/>
          <w:sz w:val="28"/>
          <w:szCs w:val="28"/>
        </w:rPr>
        <w:t xml:space="preserve"> арендной платы</w:t>
      </w:r>
      <w:r w:rsidRPr="00F1041B">
        <w:rPr>
          <w:rFonts w:ascii="Times New Roman" w:hAnsi="Times New Roman" w:cs="Times New Roman"/>
          <w:sz w:val="28"/>
          <w:szCs w:val="28"/>
        </w:rPr>
        <w:t xml:space="preserve"> с учетом НДС, но при этом стартовая цена не будет учитывать начисление НДС.</w:t>
      </w:r>
    </w:p>
    <w:p w14:paraId="099662AA" w14:textId="33AD8106" w:rsidR="00FC6F7D" w:rsidRDefault="00FC6F7D" w:rsidP="00892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подписании договора с победителем конкурса, к сумме</w:t>
      </w:r>
      <w:r w:rsidR="00597AF1">
        <w:rPr>
          <w:rFonts w:ascii="Times New Roman" w:hAnsi="Times New Roman" w:cs="Times New Roman"/>
          <w:sz w:val="28"/>
          <w:szCs w:val="28"/>
        </w:rPr>
        <w:t xml:space="preserve"> ставки арендной платы будет начислен НДС (в случае его отсутствия</w:t>
      </w:r>
      <w:r w:rsidR="00E704DE">
        <w:rPr>
          <w:rFonts w:ascii="Times New Roman" w:hAnsi="Times New Roman" w:cs="Times New Roman"/>
          <w:sz w:val="28"/>
          <w:szCs w:val="28"/>
        </w:rPr>
        <w:t xml:space="preserve"> в ставке арендной платы</w:t>
      </w:r>
      <w:r w:rsidR="00597AF1">
        <w:rPr>
          <w:rFonts w:ascii="Times New Roman" w:hAnsi="Times New Roman" w:cs="Times New Roman"/>
          <w:sz w:val="28"/>
          <w:szCs w:val="28"/>
        </w:rPr>
        <w:t>).</w:t>
      </w:r>
    </w:p>
    <w:p w14:paraId="0E348E6A" w14:textId="77777777" w:rsidR="00892E1B" w:rsidRPr="00F1041B" w:rsidRDefault="00892E1B" w:rsidP="00892E1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115E347" w14:textId="10813490" w:rsidR="008F2BB2" w:rsidRPr="00F1041B" w:rsidRDefault="000B5F7F" w:rsidP="00892E1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9</w:t>
      </w:r>
      <w:r w:rsidR="008F2BB2" w:rsidRPr="00F1041B">
        <w:rPr>
          <w:rFonts w:ascii="Times New Roman" w:hAnsi="Times New Roman" w:cs="Times New Roman"/>
          <w:b/>
          <w:sz w:val="28"/>
          <w:szCs w:val="28"/>
        </w:rPr>
        <w:t>. Периодичность оплаты арендного платежа.</w:t>
      </w:r>
    </w:p>
    <w:p w14:paraId="5FBCDB4E" w14:textId="4D9920BA" w:rsidR="008F2BB2" w:rsidRPr="00F1041B" w:rsidRDefault="008F2BB2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Сумма арендной платы оплачивается </w:t>
      </w:r>
      <w:r w:rsidR="00333406" w:rsidRPr="00F1041B">
        <w:rPr>
          <w:rFonts w:ascii="Times New Roman" w:hAnsi="Times New Roman" w:cs="Times New Roman"/>
          <w:sz w:val="28"/>
          <w:szCs w:val="28"/>
        </w:rPr>
        <w:t xml:space="preserve">Нанимателем </w:t>
      </w:r>
      <w:r w:rsidRPr="00F1041B">
        <w:rPr>
          <w:rFonts w:ascii="Times New Roman" w:hAnsi="Times New Roman" w:cs="Times New Roman"/>
          <w:sz w:val="28"/>
          <w:szCs w:val="28"/>
        </w:rPr>
        <w:t>ежемесячно в порядке предварительной оплаты в размере 100% в течение 5 (пят</w:t>
      </w:r>
      <w:r w:rsidR="002C3925">
        <w:rPr>
          <w:rFonts w:ascii="Times New Roman" w:hAnsi="Times New Roman" w:cs="Times New Roman"/>
          <w:sz w:val="28"/>
          <w:szCs w:val="28"/>
        </w:rPr>
        <w:t>ь</w:t>
      </w:r>
      <w:r w:rsidRPr="00F1041B">
        <w:rPr>
          <w:rFonts w:ascii="Times New Roman" w:hAnsi="Times New Roman" w:cs="Times New Roman"/>
          <w:sz w:val="28"/>
          <w:szCs w:val="28"/>
        </w:rPr>
        <w:t>) рабочих дней со дня получения счета на оплату</w:t>
      </w:r>
      <w:r w:rsidR="002C3925">
        <w:rPr>
          <w:rFonts w:ascii="Times New Roman" w:hAnsi="Times New Roman" w:cs="Times New Roman"/>
          <w:sz w:val="28"/>
          <w:szCs w:val="28"/>
        </w:rPr>
        <w:t xml:space="preserve"> от </w:t>
      </w:r>
      <w:proofErr w:type="spellStart"/>
      <w:r w:rsidR="002C3925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. Оплата арендной платы по Договору </w:t>
      </w:r>
      <w:r w:rsidR="002C3925">
        <w:rPr>
          <w:rFonts w:ascii="Times New Roman" w:hAnsi="Times New Roman" w:cs="Times New Roman"/>
          <w:sz w:val="28"/>
          <w:szCs w:val="28"/>
        </w:rPr>
        <w:t>найма</w:t>
      </w:r>
      <w:r w:rsidRPr="00F1041B">
        <w:rPr>
          <w:rFonts w:ascii="Times New Roman" w:hAnsi="Times New Roman" w:cs="Times New Roman"/>
          <w:sz w:val="28"/>
          <w:szCs w:val="28"/>
        </w:rPr>
        <w:t xml:space="preserve"> недвижимого имущества за первый месяц </w:t>
      </w:r>
      <w:r w:rsidR="002C3925">
        <w:rPr>
          <w:rFonts w:ascii="Times New Roman" w:hAnsi="Times New Roman" w:cs="Times New Roman"/>
          <w:sz w:val="28"/>
          <w:szCs w:val="28"/>
        </w:rPr>
        <w:t xml:space="preserve">найма </w:t>
      </w:r>
      <w:r w:rsidR="002C3925">
        <w:rPr>
          <w:rFonts w:ascii="Times New Roman" w:hAnsi="Times New Roman" w:cs="Times New Roman"/>
          <w:sz w:val="28"/>
          <w:szCs w:val="28"/>
        </w:rPr>
        <w:lastRenderedPageBreak/>
        <w:t>Объектов</w:t>
      </w:r>
      <w:r w:rsidRPr="00F1041B">
        <w:rPr>
          <w:rFonts w:ascii="Times New Roman" w:hAnsi="Times New Roman" w:cs="Times New Roman"/>
          <w:sz w:val="28"/>
          <w:szCs w:val="28"/>
        </w:rPr>
        <w:t>, осуществляется в течение 10 (десят</w:t>
      </w:r>
      <w:r w:rsidR="002C3925">
        <w:rPr>
          <w:rFonts w:ascii="Times New Roman" w:hAnsi="Times New Roman" w:cs="Times New Roman"/>
          <w:sz w:val="28"/>
          <w:szCs w:val="28"/>
        </w:rPr>
        <w:t>ь</w:t>
      </w:r>
      <w:r w:rsidRPr="00F1041B">
        <w:rPr>
          <w:rFonts w:ascii="Times New Roman" w:hAnsi="Times New Roman" w:cs="Times New Roman"/>
          <w:sz w:val="28"/>
          <w:szCs w:val="28"/>
        </w:rPr>
        <w:t xml:space="preserve">) рабочих дней со дня получения </w:t>
      </w:r>
      <w:r w:rsidR="00333406" w:rsidRPr="00F1041B">
        <w:rPr>
          <w:rFonts w:ascii="Times New Roman" w:hAnsi="Times New Roman" w:cs="Times New Roman"/>
          <w:sz w:val="28"/>
          <w:szCs w:val="28"/>
        </w:rPr>
        <w:t xml:space="preserve">Нанимателем </w:t>
      </w:r>
      <w:r w:rsidRPr="00F1041B">
        <w:rPr>
          <w:rFonts w:ascii="Times New Roman" w:hAnsi="Times New Roman" w:cs="Times New Roman"/>
          <w:sz w:val="28"/>
          <w:szCs w:val="28"/>
        </w:rPr>
        <w:t>счета на оплату.</w:t>
      </w:r>
    </w:p>
    <w:p w14:paraId="6B36283C" w14:textId="77777777" w:rsidR="008F2BB2" w:rsidRPr="00F1041B" w:rsidRDefault="008F2BB2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7B26B07" w14:textId="4FB48C0A" w:rsidR="008F2BB2" w:rsidRPr="00F1041B" w:rsidRDefault="008F2BB2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1</w:t>
      </w:r>
      <w:r w:rsidR="000B5F7F" w:rsidRPr="00F1041B">
        <w:rPr>
          <w:rFonts w:ascii="Times New Roman" w:hAnsi="Times New Roman" w:cs="Times New Roman"/>
          <w:b/>
          <w:sz w:val="28"/>
          <w:szCs w:val="28"/>
        </w:rPr>
        <w:t>0</w:t>
      </w:r>
      <w:r w:rsidRPr="00F1041B">
        <w:rPr>
          <w:rFonts w:ascii="Times New Roman" w:hAnsi="Times New Roman" w:cs="Times New Roman"/>
          <w:b/>
          <w:sz w:val="28"/>
          <w:szCs w:val="28"/>
        </w:rPr>
        <w:t>. Требования к Участнику конкурса:</w:t>
      </w:r>
    </w:p>
    <w:p w14:paraId="32C0AE4E" w14:textId="271EC0F4" w:rsidR="008F2BB2" w:rsidRPr="00175955" w:rsidRDefault="008F2BB2" w:rsidP="0060787B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175955">
        <w:rPr>
          <w:rFonts w:ascii="Times New Roman" w:hAnsi="Times New Roman" w:cs="Times New Roman"/>
          <w:b/>
          <w:sz w:val="28"/>
          <w:szCs w:val="28"/>
        </w:rPr>
        <w:t>Участник Конкурса должен соответствовать следующим</w:t>
      </w:r>
      <w:r w:rsidR="00407C5E" w:rsidRPr="00175955">
        <w:rPr>
          <w:rFonts w:ascii="Times New Roman" w:hAnsi="Times New Roman" w:cs="Times New Roman"/>
          <w:b/>
          <w:sz w:val="28"/>
          <w:szCs w:val="28"/>
        </w:rPr>
        <w:t xml:space="preserve"> общим</w:t>
      </w:r>
      <w:r w:rsidRPr="00175955">
        <w:rPr>
          <w:rFonts w:ascii="Times New Roman" w:hAnsi="Times New Roman" w:cs="Times New Roman"/>
          <w:b/>
          <w:sz w:val="28"/>
          <w:szCs w:val="28"/>
        </w:rPr>
        <w:t xml:space="preserve"> требованиям:</w:t>
      </w:r>
    </w:p>
    <w:p w14:paraId="0B7B1104" w14:textId="4E7EAC6D" w:rsidR="00FC1B79" w:rsidRDefault="00745F2D" w:rsidP="00175955">
      <w:pPr>
        <w:pStyle w:val="a4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О</w:t>
      </w:r>
      <w:r w:rsidR="00FC1B79" w:rsidRPr="00F1041B">
        <w:rPr>
          <w:rFonts w:ascii="Times New Roman" w:hAnsi="Times New Roman" w:cs="Times New Roman"/>
          <w:sz w:val="28"/>
          <w:szCs w:val="28"/>
        </w:rPr>
        <w:t xml:space="preserve">бладать правоспособностью (предоставить нотариально засвидетельствованные копии учредительных документов – устав, протокол единственного акционера (участника) или общего собрания акционеров (участников) о создании юридического лица и назначении первого руководителя, приказ на первого руководителя, справку о зарегистрированном юридическом лице, свидетельство о постановке на регистрационный учет по налогу на добавленную стоимость (при наличии), доверенность, в случае если конкурсная заявка подписана представителем </w:t>
      </w:r>
      <w:r w:rsidRPr="00F1041B">
        <w:rPr>
          <w:rFonts w:ascii="Times New Roman" w:hAnsi="Times New Roman" w:cs="Times New Roman"/>
          <w:sz w:val="28"/>
          <w:szCs w:val="28"/>
        </w:rPr>
        <w:t>участника конкурса.</w:t>
      </w:r>
    </w:p>
    <w:p w14:paraId="0D25A94F" w14:textId="1823EAE5" w:rsidR="00A06318" w:rsidRPr="00F1041B" w:rsidRDefault="00A06318" w:rsidP="00175955">
      <w:pPr>
        <w:pStyle w:val="a4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Д</w:t>
      </w:r>
      <w:proofErr w:type="spellStart"/>
      <w:r w:rsidRPr="0033651F">
        <w:rPr>
          <w:rFonts w:ascii="Times New Roman" w:hAnsi="Times New Roman" w:cs="Times New Roman"/>
          <w:sz w:val="28"/>
          <w:szCs w:val="28"/>
        </w:rPr>
        <w:t>еятельность</w:t>
      </w:r>
      <w:proofErr w:type="spellEnd"/>
      <w:r w:rsidRPr="0033651F">
        <w:rPr>
          <w:rFonts w:ascii="Times New Roman" w:hAnsi="Times New Roman" w:cs="Times New Roman"/>
          <w:sz w:val="28"/>
          <w:szCs w:val="28"/>
        </w:rPr>
        <w:t xml:space="preserve"> компании не менее 1 года с момента регистрации юридического лица</w:t>
      </w:r>
      <w:r w:rsidR="002C3925">
        <w:rPr>
          <w:rFonts w:ascii="Times New Roman" w:hAnsi="Times New Roman" w:cs="Times New Roman"/>
          <w:sz w:val="28"/>
          <w:szCs w:val="28"/>
        </w:rPr>
        <w:t>.</w:t>
      </w:r>
    </w:p>
    <w:p w14:paraId="566F35CD" w14:textId="7280E674" w:rsidR="00FC1B79" w:rsidRPr="00F1041B" w:rsidRDefault="00745F2D" w:rsidP="00175955">
      <w:pPr>
        <w:pStyle w:val="a4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Н</w:t>
      </w:r>
      <w:r w:rsidR="00FC1B79" w:rsidRPr="00F1041B">
        <w:rPr>
          <w:rFonts w:ascii="Times New Roman" w:hAnsi="Times New Roman" w:cs="Times New Roman"/>
          <w:sz w:val="28"/>
          <w:szCs w:val="28"/>
        </w:rPr>
        <w:t>е иметь налоговой задолженности (справка об отсутствии налоговой задолженности, выданная не ранее 3-х рабочих дней, предшествующих дате приема конкурсной заявки)</w:t>
      </w:r>
      <w:r w:rsidRPr="00F1041B">
        <w:rPr>
          <w:rFonts w:ascii="Times New Roman" w:hAnsi="Times New Roman" w:cs="Times New Roman"/>
          <w:sz w:val="28"/>
          <w:szCs w:val="28"/>
        </w:rPr>
        <w:t>.</w:t>
      </w:r>
    </w:p>
    <w:p w14:paraId="7F85A842" w14:textId="19F54C68" w:rsidR="00FC1B79" w:rsidRPr="00F1041B" w:rsidRDefault="00745F2D" w:rsidP="00175955">
      <w:pPr>
        <w:pStyle w:val="a4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Н</w:t>
      </w:r>
      <w:r w:rsidR="00FC1B79" w:rsidRPr="00F1041B">
        <w:rPr>
          <w:rFonts w:ascii="Times New Roman" w:hAnsi="Times New Roman" w:cs="Times New Roman"/>
          <w:sz w:val="28"/>
          <w:szCs w:val="28"/>
        </w:rPr>
        <w:t xml:space="preserve">е подлежать процедуре банкротства либо ликвидации, на его имущество не должен быть наложен арест, его финансово-хозяйственная деятельность не должна быть приостановлена в соответствии с законодательством Республики Казахстан (письмо-гарантия </w:t>
      </w:r>
      <w:r w:rsidRPr="00F1041B">
        <w:rPr>
          <w:rFonts w:ascii="Times New Roman" w:hAnsi="Times New Roman" w:cs="Times New Roman"/>
          <w:sz w:val="28"/>
          <w:szCs w:val="28"/>
        </w:rPr>
        <w:t>участника конкурса).</w:t>
      </w:r>
    </w:p>
    <w:p w14:paraId="716C4D96" w14:textId="2F87501F" w:rsidR="00FC1B79" w:rsidRDefault="00745F2D" w:rsidP="00175955">
      <w:pPr>
        <w:pStyle w:val="a4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Н</w:t>
      </w:r>
      <w:r w:rsidR="00FC1B79" w:rsidRPr="00F1041B">
        <w:rPr>
          <w:rFonts w:ascii="Times New Roman" w:hAnsi="Times New Roman" w:cs="Times New Roman"/>
          <w:sz w:val="28"/>
          <w:szCs w:val="28"/>
        </w:rPr>
        <w:t>е должен состоять в реестре недобросовестных участников государственных закупок (проверяется Коми</w:t>
      </w:r>
      <w:r w:rsidRPr="00F1041B">
        <w:rPr>
          <w:rFonts w:ascii="Times New Roman" w:hAnsi="Times New Roman" w:cs="Times New Roman"/>
          <w:sz w:val="28"/>
          <w:szCs w:val="28"/>
        </w:rPr>
        <w:t>ссией).</w:t>
      </w:r>
    </w:p>
    <w:p w14:paraId="751986EE" w14:textId="34F71E58" w:rsidR="00A06318" w:rsidRPr="00A06318" w:rsidRDefault="00A06318" w:rsidP="00175955">
      <w:pPr>
        <w:pStyle w:val="a4"/>
        <w:numPr>
          <w:ilvl w:val="0"/>
          <w:numId w:val="14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Не должен состоять в </w:t>
      </w:r>
      <w:r w:rsidR="003C7011">
        <w:rPr>
          <w:rFonts w:ascii="Times New Roman" w:hAnsi="Times New Roman" w:cs="Times New Roman"/>
          <w:sz w:val="28"/>
          <w:szCs w:val="28"/>
          <w:lang w:val="kk-KZ"/>
        </w:rPr>
        <w:t xml:space="preserve">Едином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реестре </w:t>
      </w:r>
      <w:r w:rsidR="003C7011">
        <w:rPr>
          <w:rFonts w:ascii="Times New Roman" w:hAnsi="Times New Roman" w:cs="Times New Roman"/>
          <w:sz w:val="28"/>
          <w:szCs w:val="28"/>
          <w:lang w:val="kk-KZ"/>
        </w:rPr>
        <w:t>должников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(проверяется Комиссией).</w:t>
      </w:r>
    </w:p>
    <w:p w14:paraId="33D6D980" w14:textId="77777777" w:rsidR="00407C5E" w:rsidRPr="00F1041B" w:rsidRDefault="00407C5E" w:rsidP="00407C5E">
      <w:pPr>
        <w:pStyle w:val="a4"/>
        <w:numPr>
          <w:ilvl w:val="0"/>
          <w:numId w:val="14"/>
        </w:numPr>
        <w:tabs>
          <w:tab w:val="left" w:pos="709"/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Ценовое предложение c указанием суммы ежемесячной арендной платы согласно пункту 8 текущей конкурсной документации.</w:t>
      </w:r>
    </w:p>
    <w:p w14:paraId="7D189D2E" w14:textId="351A4C8E" w:rsidR="00FC1B79" w:rsidRPr="00F1041B" w:rsidRDefault="00745F2D" w:rsidP="0060787B">
      <w:pPr>
        <w:pStyle w:val="a4"/>
        <w:tabs>
          <w:tab w:val="left" w:pos="1134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Участник конкурса</w:t>
      </w:r>
      <w:r w:rsidR="00FC1B79" w:rsidRPr="00F1041B">
        <w:rPr>
          <w:rFonts w:ascii="Times New Roman" w:hAnsi="Times New Roman" w:cs="Times New Roman"/>
          <w:sz w:val="28"/>
          <w:szCs w:val="28"/>
        </w:rPr>
        <w:t>-нерезидент Республики Казахстан в подтверждение его соответствия общим и специальным требованиям, представляет те же документы, что и резиденты Республики Казахстан</w:t>
      </w:r>
      <w:r w:rsidRPr="00F1041B">
        <w:rPr>
          <w:rFonts w:ascii="Times New Roman" w:hAnsi="Times New Roman" w:cs="Times New Roman"/>
          <w:sz w:val="28"/>
          <w:szCs w:val="28"/>
        </w:rPr>
        <w:t>.</w:t>
      </w:r>
    </w:p>
    <w:p w14:paraId="24198866" w14:textId="41CBD542" w:rsidR="0050605B" w:rsidRPr="00F1041B" w:rsidRDefault="008F2BB2" w:rsidP="0050605B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1041B">
        <w:rPr>
          <w:rFonts w:ascii="Times New Roman" w:hAnsi="Times New Roman"/>
          <w:sz w:val="28"/>
          <w:szCs w:val="28"/>
        </w:rPr>
        <w:t>Участник Конкурса несет ответственность за достоверность предоставленных сведений в соответствии с законодательством Республики Казахстан.</w:t>
      </w:r>
    </w:p>
    <w:p w14:paraId="57C495E1" w14:textId="747CDE10" w:rsidR="00407C5E" w:rsidRPr="001613D7" w:rsidRDefault="00407C5E" w:rsidP="0060787B">
      <w:pPr>
        <w:pStyle w:val="a3"/>
        <w:tabs>
          <w:tab w:val="left" w:pos="1134"/>
        </w:tabs>
        <w:ind w:firstLine="709"/>
        <w:jc w:val="both"/>
        <w:rPr>
          <w:rStyle w:val="s0"/>
          <w:b/>
        </w:rPr>
      </w:pPr>
      <w:r w:rsidRPr="001613D7">
        <w:rPr>
          <w:rStyle w:val="s0"/>
          <w:b/>
        </w:rPr>
        <w:t>Специальное требование:</w:t>
      </w:r>
    </w:p>
    <w:p w14:paraId="533E8C90" w14:textId="2978A0CC" w:rsidR="008F2BB2" w:rsidRPr="00F1041B" w:rsidRDefault="008F2BB2" w:rsidP="0060787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Style w:val="s0"/>
        </w:rPr>
        <w:t xml:space="preserve">Участник Конкурса принимает на себя обязательство </w:t>
      </w:r>
      <w:r w:rsidRPr="00F1041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BF5D62" w:rsidRPr="00F1041B">
        <w:rPr>
          <w:rFonts w:ascii="Times New Roman" w:hAnsi="Times New Roman" w:cs="Times New Roman"/>
          <w:sz w:val="28"/>
          <w:szCs w:val="28"/>
        </w:rPr>
        <w:br/>
      </w:r>
      <w:r w:rsidRPr="00F1041B">
        <w:rPr>
          <w:rFonts w:ascii="Times New Roman" w:hAnsi="Times New Roman" w:cs="Times New Roman"/>
          <w:sz w:val="28"/>
          <w:szCs w:val="28"/>
        </w:rPr>
        <w:t xml:space="preserve">6 месяцев с момента получения Объекта от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по Акту приема передачи Объекта установить автоматизированные программно-аппаратные комплексы обладающими следующими техническими возможностями (не ограничиваясь ими):</w:t>
      </w:r>
    </w:p>
    <w:p w14:paraId="21A34B94" w14:textId="1B256279" w:rsidR="008F2BB2" w:rsidRPr="00F1041B" w:rsidRDefault="005E6FB3" w:rsidP="0060787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система </w:t>
      </w:r>
      <w:r w:rsidR="008F2BB2" w:rsidRPr="00F1041B">
        <w:rPr>
          <w:rFonts w:ascii="Times New Roman" w:hAnsi="Times New Roman" w:cs="Times New Roman"/>
          <w:sz w:val="28"/>
          <w:szCs w:val="28"/>
        </w:rPr>
        <w:t>распознавани</w:t>
      </w:r>
      <w:r w:rsidRPr="00F1041B">
        <w:rPr>
          <w:rFonts w:ascii="Times New Roman" w:hAnsi="Times New Roman" w:cs="Times New Roman"/>
          <w:sz w:val="28"/>
          <w:szCs w:val="28"/>
        </w:rPr>
        <w:t>я</w:t>
      </w:r>
      <w:r w:rsidR="008F2BB2" w:rsidRPr="00F1041B">
        <w:rPr>
          <w:rFonts w:ascii="Times New Roman" w:hAnsi="Times New Roman" w:cs="Times New Roman"/>
          <w:sz w:val="28"/>
          <w:szCs w:val="28"/>
        </w:rPr>
        <w:t xml:space="preserve"> ГРНЗ (государственный регистрационный номерной знак) и контроль доступа на парковочную зону (черный и белый списки);</w:t>
      </w:r>
    </w:p>
    <w:p w14:paraId="10972963" w14:textId="77777777" w:rsidR="008F2BB2" w:rsidRPr="00F1041B" w:rsidRDefault="008F2BB2" w:rsidP="0060787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lastRenderedPageBreak/>
        <w:t>парковочное оборудование должно включать в себя (не ограничиваясь): комплект шлагбаумов, станция въезда, станция выезда, программное обеспечение для работы парковочного оборудования, терминал оплаты с POS-системой при необходимости, необходимые блоки управления и комплектующие, фотоэлементы на автоматических воротах, система распознавания ГРНЗ, система связи с диспетчером, система мониторинга количества свободных мест с отображением на электронном табло (в паркингах от 100 парковочных мест), модуль информирования оператора о нештатных ситуациях;</w:t>
      </w:r>
    </w:p>
    <w:p w14:paraId="121B6C6C" w14:textId="13BD7360" w:rsidR="008F2BB2" w:rsidRPr="00F1041B" w:rsidRDefault="008F2BB2" w:rsidP="0060787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парковочное оборудование и программное обеспечение должны быть открытыми со стороны производителя, а также идентичным (единым) для всех арендованных Объект</w:t>
      </w:r>
      <w:r w:rsidR="00F8433D" w:rsidRPr="00F1041B">
        <w:rPr>
          <w:rFonts w:ascii="Times New Roman" w:hAnsi="Times New Roman" w:cs="Times New Roman"/>
          <w:sz w:val="28"/>
          <w:szCs w:val="28"/>
        </w:rPr>
        <w:t>ов</w:t>
      </w:r>
      <w:r w:rsidRPr="00F1041B">
        <w:rPr>
          <w:rFonts w:ascii="Times New Roman" w:hAnsi="Times New Roman" w:cs="Times New Roman"/>
          <w:sz w:val="28"/>
          <w:szCs w:val="28"/>
        </w:rPr>
        <w:t xml:space="preserve"> (парковочных объектов) и с возможностью интеграции к системам и сайтам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>;</w:t>
      </w:r>
    </w:p>
    <w:p w14:paraId="411B1A37" w14:textId="17F0FAB7" w:rsidR="008F2BB2" w:rsidRPr="00F1041B" w:rsidRDefault="008F2BB2" w:rsidP="0060787B">
      <w:pPr>
        <w:pStyle w:val="a3"/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наличие учетных записей для уполномоченных представителей (работников)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для получения статистических и иных отчетностей, с возможностью выгрузки этих отчетов и интеграции системы с платформой </w:t>
      </w:r>
      <w:proofErr w:type="spellStart"/>
      <w:r w:rsidR="001613D7" w:rsidRPr="006741C5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6741C5">
        <w:rPr>
          <w:rFonts w:ascii="Times New Roman" w:hAnsi="Times New Roman" w:cs="Times New Roman"/>
          <w:sz w:val="28"/>
          <w:szCs w:val="28"/>
        </w:rPr>
        <w:t xml:space="preserve"> по требованию </w:t>
      </w:r>
      <w:proofErr w:type="spellStart"/>
      <w:r w:rsidR="001613D7" w:rsidRPr="006741C5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>;</w:t>
      </w:r>
    </w:p>
    <w:p w14:paraId="47C9858C" w14:textId="45B03B36" w:rsidR="008F2BB2" w:rsidRPr="00F1041B" w:rsidRDefault="008F2BB2" w:rsidP="0060787B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возможность изменения и отображения тарифов (почасовой, день, ночь, абонемент с резервом/расписанием,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многотарифность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по зонам, штрафы, система скидок и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тп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.) в информационной системе по требованию </w:t>
      </w:r>
      <w:proofErr w:type="spellStart"/>
      <w:r w:rsidR="001613D7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>;</w:t>
      </w:r>
    </w:p>
    <w:p w14:paraId="19153656" w14:textId="5F267815" w:rsidR="008F2BB2" w:rsidRPr="00F1041B" w:rsidRDefault="008F2BB2" w:rsidP="0060787B">
      <w:pPr>
        <w:pStyle w:val="a3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наличие отдельных систем видеонаблюдения в каждом паркинге с предоставлением доступа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Наймодателю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для просмотра и записи видеофайлов со сроком хранения не менее 1 (одного) месяца</w:t>
      </w:r>
      <w:r w:rsidR="00BD21F8">
        <w:rPr>
          <w:rFonts w:ascii="Times New Roman" w:hAnsi="Times New Roman" w:cs="Times New Roman"/>
          <w:sz w:val="28"/>
          <w:szCs w:val="28"/>
        </w:rPr>
        <w:t>.</w:t>
      </w:r>
    </w:p>
    <w:p w14:paraId="64E12124" w14:textId="0736D1AC" w:rsidR="008F2BB2" w:rsidRPr="00F1041B" w:rsidRDefault="008F2BB2" w:rsidP="0060787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Наниматель после установки автоматизированных программно-аппаратных комплексов обязан подписать с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Акт установки и запуска оборудования по форме согласно Приложению №5, являющегося неотъемлемой частью Договора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</w:t>
      </w:r>
      <w:r w:rsidR="006263EA" w:rsidRPr="00F1041B">
        <w:rPr>
          <w:rFonts w:ascii="Times New Roman" w:hAnsi="Times New Roman" w:cs="Times New Roman"/>
          <w:sz w:val="28"/>
          <w:szCs w:val="28"/>
        </w:rPr>
        <w:t>е</w:t>
      </w:r>
      <w:r w:rsidRPr="00F1041B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(аренды) недвижимого имущества.  </w:t>
      </w:r>
    </w:p>
    <w:p w14:paraId="2BC15D1D" w14:textId="61D99A3D" w:rsidR="008F2BB2" w:rsidRPr="00F1041B" w:rsidRDefault="008F2BB2" w:rsidP="0060787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В случае расторжения Договора на</w:t>
      </w:r>
      <w:r w:rsidR="00BD21F8">
        <w:rPr>
          <w:rFonts w:ascii="Times New Roman" w:hAnsi="Times New Roman" w:cs="Times New Roman"/>
          <w:sz w:val="28"/>
          <w:szCs w:val="28"/>
        </w:rPr>
        <w:t>й</w:t>
      </w:r>
      <w:r w:rsidRPr="00F1041B">
        <w:rPr>
          <w:rFonts w:ascii="Times New Roman" w:hAnsi="Times New Roman" w:cs="Times New Roman"/>
          <w:sz w:val="28"/>
          <w:szCs w:val="28"/>
        </w:rPr>
        <w:t>ма недвижимого имущества по любому основанию право собственности на все улучшения (в том числе право собственности на программно-аппаратные комплексы, их комплектующие, расходные материалы, исключительные права на программное обеспечение, информационные системы и т.д.), произведенные Нанимателем во время владения и пользования (на</w:t>
      </w:r>
      <w:r w:rsidR="00BD21F8">
        <w:rPr>
          <w:rFonts w:ascii="Times New Roman" w:hAnsi="Times New Roman" w:cs="Times New Roman"/>
          <w:sz w:val="28"/>
          <w:szCs w:val="28"/>
        </w:rPr>
        <w:t>й</w:t>
      </w:r>
      <w:r w:rsidRPr="00F1041B">
        <w:rPr>
          <w:rFonts w:ascii="Times New Roman" w:hAnsi="Times New Roman" w:cs="Times New Roman"/>
          <w:sz w:val="28"/>
          <w:szCs w:val="28"/>
        </w:rPr>
        <w:t xml:space="preserve">ма) Имуществом, переходят к </w:t>
      </w:r>
      <w:proofErr w:type="spellStart"/>
      <w:proofErr w:type="gramStart"/>
      <w:r w:rsidR="00F8433D" w:rsidRPr="00F1041B">
        <w:rPr>
          <w:rFonts w:ascii="Times New Roman" w:hAnsi="Times New Roman" w:cs="Times New Roman"/>
          <w:sz w:val="28"/>
          <w:szCs w:val="28"/>
        </w:rPr>
        <w:t>Наймодателю</w:t>
      </w:r>
      <w:proofErr w:type="spellEnd"/>
      <w:r w:rsidR="00F8433D" w:rsidRPr="00F1041B">
        <w:rPr>
          <w:rFonts w:ascii="Times New Roman" w:hAnsi="Times New Roman" w:cs="Times New Roman"/>
          <w:sz w:val="28"/>
          <w:szCs w:val="28"/>
        </w:rPr>
        <w:t xml:space="preserve"> </w:t>
      </w:r>
      <w:r w:rsidRPr="00F1041B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341DDEC1" w14:textId="73FF037A" w:rsidR="008F2BB2" w:rsidRPr="00F1041B" w:rsidRDefault="008F2BB2" w:rsidP="0060787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Наниматель со дня подписания Договора на</w:t>
      </w:r>
      <w:r w:rsidR="00BD21F8">
        <w:rPr>
          <w:rFonts w:ascii="Times New Roman" w:hAnsi="Times New Roman" w:cs="Times New Roman"/>
          <w:sz w:val="28"/>
          <w:szCs w:val="28"/>
        </w:rPr>
        <w:t>й</w:t>
      </w:r>
      <w:r w:rsidRPr="00F1041B">
        <w:rPr>
          <w:rFonts w:ascii="Times New Roman" w:hAnsi="Times New Roman" w:cs="Times New Roman"/>
          <w:sz w:val="28"/>
          <w:szCs w:val="28"/>
        </w:rPr>
        <w:t>ма недвижимого имущества и в течение 5 рабочих дней обязан внести гарантийный денежный взнос (депозит) в размере одной месячной арендной платы в качестве обеспечения исполнения Договора</w:t>
      </w:r>
      <w:r w:rsidR="0033651F" w:rsidRPr="00F1041B">
        <w:rPr>
          <w:rFonts w:ascii="Times New Roman" w:hAnsi="Times New Roman" w:cs="Times New Roman"/>
          <w:sz w:val="28"/>
          <w:szCs w:val="28"/>
        </w:rPr>
        <w:t xml:space="preserve"> на</w:t>
      </w:r>
      <w:r w:rsidR="00BD21F8">
        <w:rPr>
          <w:rFonts w:ascii="Times New Roman" w:hAnsi="Times New Roman" w:cs="Times New Roman"/>
          <w:sz w:val="28"/>
          <w:szCs w:val="28"/>
        </w:rPr>
        <w:t>й</w:t>
      </w:r>
      <w:r w:rsidR="0033651F" w:rsidRPr="00F1041B">
        <w:rPr>
          <w:rFonts w:ascii="Times New Roman" w:hAnsi="Times New Roman" w:cs="Times New Roman"/>
          <w:sz w:val="28"/>
          <w:szCs w:val="28"/>
        </w:rPr>
        <w:t xml:space="preserve">ма </w:t>
      </w:r>
      <w:r w:rsidRPr="00F1041B">
        <w:rPr>
          <w:rFonts w:ascii="Times New Roman" w:hAnsi="Times New Roman" w:cs="Times New Roman"/>
          <w:sz w:val="28"/>
          <w:szCs w:val="28"/>
        </w:rPr>
        <w:t>и возмещения материального ущерба, нанесенного Нанимателем.</w:t>
      </w:r>
    </w:p>
    <w:p w14:paraId="78F754F2" w14:textId="78E81527" w:rsidR="008F2BB2" w:rsidRPr="00F1041B" w:rsidRDefault="008F2BB2" w:rsidP="0060787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Возврат гарантийного денежного взноса (депозита)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="001613D7">
        <w:rPr>
          <w:rFonts w:ascii="Times New Roman" w:hAnsi="Times New Roman" w:cs="Times New Roman"/>
          <w:sz w:val="28"/>
          <w:szCs w:val="28"/>
        </w:rPr>
        <w:t xml:space="preserve"> </w:t>
      </w:r>
      <w:r w:rsidRPr="00F1041B">
        <w:rPr>
          <w:rFonts w:ascii="Times New Roman" w:hAnsi="Times New Roman" w:cs="Times New Roman"/>
          <w:sz w:val="28"/>
          <w:szCs w:val="28"/>
        </w:rPr>
        <w:t xml:space="preserve">осуществляется в течение 30 рабочих дней с момента расторжения Договора при условии надлежащего исполнения Нанимателем обязательств по Договору и отсутствия замечаний со стороны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382C904" w14:textId="74874EBF" w:rsidR="008F2BB2" w:rsidRPr="00F1041B" w:rsidRDefault="008F2BB2" w:rsidP="0060787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В случае нар</w:t>
      </w:r>
      <w:r w:rsidR="006741C5">
        <w:rPr>
          <w:rFonts w:ascii="Times New Roman" w:hAnsi="Times New Roman" w:cs="Times New Roman"/>
          <w:sz w:val="28"/>
          <w:szCs w:val="28"/>
        </w:rPr>
        <w:t>ушения Нанимателем</w:t>
      </w:r>
      <w:r w:rsidRPr="00F1041B">
        <w:rPr>
          <w:rFonts w:ascii="Times New Roman" w:hAnsi="Times New Roman" w:cs="Times New Roman"/>
          <w:sz w:val="28"/>
          <w:szCs w:val="28"/>
        </w:rPr>
        <w:t xml:space="preserve"> срока установки оборудования, предусмотренного Договором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</w:t>
      </w:r>
      <w:r w:rsidR="006263EA" w:rsidRPr="00F1041B">
        <w:rPr>
          <w:rFonts w:ascii="Times New Roman" w:hAnsi="Times New Roman" w:cs="Times New Roman"/>
          <w:sz w:val="28"/>
          <w:szCs w:val="28"/>
        </w:rPr>
        <w:t>е</w:t>
      </w:r>
      <w:r w:rsidRPr="00F1041B">
        <w:rPr>
          <w:rFonts w:ascii="Times New Roman" w:hAnsi="Times New Roman" w:cs="Times New Roman"/>
          <w:sz w:val="28"/>
          <w:szCs w:val="28"/>
        </w:rPr>
        <w:t>ма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(аренды) недвижимого имущества, </w:t>
      </w:r>
      <w:r w:rsidR="006741C5" w:rsidRPr="00F1041B">
        <w:rPr>
          <w:rFonts w:ascii="Times New Roman" w:hAnsi="Times New Roman" w:cs="Times New Roman"/>
          <w:sz w:val="28"/>
          <w:szCs w:val="28"/>
        </w:rPr>
        <w:lastRenderedPageBreak/>
        <w:t>Наниматель,</w:t>
      </w:r>
      <w:r w:rsidRPr="00F1041B">
        <w:rPr>
          <w:rFonts w:ascii="Times New Roman" w:hAnsi="Times New Roman" w:cs="Times New Roman"/>
          <w:sz w:val="28"/>
          <w:szCs w:val="28"/>
        </w:rPr>
        <w:t xml:space="preserve"> кроме основного ежемесячного арендного платежа, оплачивает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Наймодателю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штраф в размере одной месячной арендной платы. При повторном и каждом последующем нарушении срока размер штрафа удваивается. (За первый месяц просрочки - в размере одной ежемесячной арендной платы. за второй месяц просрочки - в размере двух ежемесячных арендных плат, за третий месяц просрочки - в размере четырех ежемесячных арендных плат и по нарастающей).</w:t>
      </w:r>
    </w:p>
    <w:p w14:paraId="0B667719" w14:textId="3B64E3E5" w:rsidR="008F2BB2" w:rsidRPr="00F1041B" w:rsidRDefault="008F2BB2" w:rsidP="0060787B">
      <w:pPr>
        <w:pStyle w:val="a3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Наниматель принимает на себя обязательство в течение 5 рабочих дней с момента заключения настоящего Договора заключить договор об уступке права требования (цессии) и не менять условия действующих договоров аренды, заключенных 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с арендаторами парковочных мест до конца срока их действия.</w:t>
      </w:r>
    </w:p>
    <w:p w14:paraId="74F3A8FC" w14:textId="77777777" w:rsidR="008F2BB2" w:rsidRPr="00F1041B" w:rsidRDefault="008F2BB2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A6C083" w14:textId="46517BFB" w:rsidR="008F2BB2" w:rsidRPr="00F1041B" w:rsidRDefault="008F2BB2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1</w:t>
      </w:r>
      <w:r w:rsidR="00F1041B">
        <w:rPr>
          <w:rFonts w:ascii="Times New Roman" w:hAnsi="Times New Roman" w:cs="Times New Roman"/>
          <w:b/>
          <w:sz w:val="28"/>
          <w:szCs w:val="28"/>
          <w:lang w:val="kk-KZ"/>
        </w:rPr>
        <w:t>1</w:t>
      </w:r>
      <w:r w:rsidRPr="00F1041B">
        <w:rPr>
          <w:rFonts w:ascii="Times New Roman" w:hAnsi="Times New Roman" w:cs="Times New Roman"/>
          <w:b/>
          <w:sz w:val="28"/>
          <w:szCs w:val="28"/>
        </w:rPr>
        <w:t>. Адрес, сроки и условия ознакомления с объектами Конкурса.</w:t>
      </w:r>
    </w:p>
    <w:p w14:paraId="123429E6" w14:textId="0F59F02C" w:rsidR="008F2BB2" w:rsidRPr="00F1041B" w:rsidRDefault="008F2BB2" w:rsidP="009808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Участник конкурса имеет право на осмотр и ознакомление с объектами конкурса по месту их нахождения с момента публикации на </w:t>
      </w:r>
      <w:proofErr w:type="spellStart"/>
      <w:r w:rsidR="00BD21F8">
        <w:rPr>
          <w:rFonts w:ascii="Times New Roman" w:hAnsi="Times New Roman" w:cs="Times New Roman"/>
          <w:sz w:val="28"/>
          <w:szCs w:val="28"/>
        </w:rPr>
        <w:t>интернет-ресурсе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E63F2" w:rsidRPr="00F1041B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="00CE63F2" w:rsidRPr="00F1041B">
        <w:rPr>
          <w:rFonts w:ascii="Times New Roman" w:hAnsi="Times New Roman" w:cs="Times New Roman"/>
          <w:sz w:val="28"/>
          <w:szCs w:val="28"/>
        </w:rPr>
        <w:t xml:space="preserve"> </w:t>
      </w:r>
      <w:r w:rsidRPr="00F1041B">
        <w:rPr>
          <w:rFonts w:ascii="Times New Roman" w:hAnsi="Times New Roman" w:cs="Times New Roman"/>
          <w:sz w:val="28"/>
          <w:szCs w:val="28"/>
        </w:rPr>
        <w:t xml:space="preserve">объявления о проведении Конкурса в присутствии уполномоченного представителя </w:t>
      </w:r>
      <w:proofErr w:type="spellStart"/>
      <w:r w:rsidR="00CE63F2" w:rsidRPr="00F1041B">
        <w:rPr>
          <w:rFonts w:ascii="Times New Roman" w:hAnsi="Times New Roman" w:cs="Times New Roman"/>
          <w:sz w:val="28"/>
          <w:szCs w:val="28"/>
        </w:rPr>
        <w:t>Наймодателя</w:t>
      </w:r>
      <w:proofErr w:type="spellEnd"/>
      <w:r w:rsidR="00CE63F2" w:rsidRPr="00F1041B">
        <w:rPr>
          <w:rFonts w:ascii="Times New Roman" w:hAnsi="Times New Roman" w:cs="Times New Roman"/>
          <w:sz w:val="28"/>
          <w:szCs w:val="28"/>
        </w:rPr>
        <w:t xml:space="preserve"> </w:t>
      </w:r>
      <w:r w:rsidRPr="00F1041B">
        <w:rPr>
          <w:rFonts w:ascii="Times New Roman" w:hAnsi="Times New Roman" w:cs="Times New Roman"/>
          <w:sz w:val="28"/>
          <w:szCs w:val="28"/>
        </w:rPr>
        <w:t>в рабочее время (ежедневно с понедельника по пятницу с 9 часов 00 минут до 16 часов 00 минут).</w:t>
      </w:r>
    </w:p>
    <w:p w14:paraId="539E5FED" w14:textId="2133E485" w:rsidR="00E16C67" w:rsidRPr="00F1041B" w:rsidRDefault="008F2BB2" w:rsidP="00CE63F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Для ознакомления с объектами по месту их нахождения необходимо не позднее чем за 3 суток до вскрытия заявок на участие (конвертов, представленных Участниками) обратиться </w:t>
      </w:r>
      <w:r w:rsidR="00E16C67" w:rsidRPr="00F1041B">
        <w:rPr>
          <w:rFonts w:ascii="Times New Roman" w:hAnsi="Times New Roman" w:cs="Times New Roman"/>
          <w:sz w:val="28"/>
          <w:szCs w:val="28"/>
        </w:rPr>
        <w:t>к секретарю Конкурсной комиссии.</w:t>
      </w:r>
    </w:p>
    <w:p w14:paraId="66A01907" w14:textId="38FCCDEE" w:rsidR="00991901" w:rsidRPr="00F1041B" w:rsidRDefault="00991901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56A4AC5" w14:textId="77777777" w:rsidR="00E16C67" w:rsidRPr="00F1041B" w:rsidRDefault="00E16C67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ED03A0" w14:textId="1935600D" w:rsidR="00991901" w:rsidRPr="00F1041B" w:rsidRDefault="00991901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hAnsi="Times New Roman" w:cs="Times New Roman"/>
          <w:b/>
          <w:sz w:val="28"/>
          <w:szCs w:val="28"/>
        </w:rPr>
        <w:t>1</w:t>
      </w:r>
      <w:r w:rsidR="00F1041B">
        <w:rPr>
          <w:rFonts w:ascii="Times New Roman" w:hAnsi="Times New Roman" w:cs="Times New Roman"/>
          <w:b/>
          <w:sz w:val="28"/>
          <w:szCs w:val="28"/>
          <w:lang w:val="kk-KZ"/>
        </w:rPr>
        <w:t>2</w:t>
      </w:r>
      <w:r w:rsidRPr="00F1041B">
        <w:rPr>
          <w:rFonts w:ascii="Times New Roman" w:hAnsi="Times New Roman" w:cs="Times New Roman"/>
          <w:b/>
          <w:sz w:val="28"/>
          <w:szCs w:val="28"/>
        </w:rPr>
        <w:t xml:space="preserve">. Контактный телефон </w:t>
      </w:r>
      <w:proofErr w:type="spellStart"/>
      <w:r w:rsidR="001613D7">
        <w:rPr>
          <w:rFonts w:ascii="Times New Roman" w:hAnsi="Times New Roman" w:cs="Times New Roman"/>
          <w:b/>
          <w:sz w:val="28"/>
          <w:szCs w:val="28"/>
        </w:rPr>
        <w:t>Наймодателя</w:t>
      </w:r>
      <w:proofErr w:type="spellEnd"/>
      <w:r w:rsidRPr="00F1041B">
        <w:rPr>
          <w:rFonts w:ascii="Times New Roman" w:hAnsi="Times New Roman" w:cs="Times New Roman"/>
          <w:b/>
          <w:sz w:val="28"/>
          <w:szCs w:val="28"/>
        </w:rPr>
        <w:t>:</w:t>
      </w:r>
    </w:p>
    <w:p w14:paraId="6DB0E20C" w14:textId="77777777" w:rsidR="00991901" w:rsidRPr="00F1041B" w:rsidRDefault="00991901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Секретарь Конкурсной комиссии – Қали Ә.М.</w:t>
      </w:r>
    </w:p>
    <w:p w14:paraId="35DCC6CB" w14:textId="3E81067F" w:rsidR="00991901" w:rsidRPr="00F1041B" w:rsidRDefault="00991901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Тел.: +7 7172 577 177 (</w:t>
      </w:r>
      <w:proofErr w:type="spellStart"/>
      <w:r w:rsidRPr="00F1041B">
        <w:rPr>
          <w:rFonts w:ascii="Times New Roman" w:hAnsi="Times New Roman" w:cs="Times New Roman"/>
          <w:sz w:val="28"/>
          <w:szCs w:val="28"/>
        </w:rPr>
        <w:t>вн</w:t>
      </w:r>
      <w:proofErr w:type="spellEnd"/>
      <w:r w:rsidRPr="00F1041B">
        <w:rPr>
          <w:rFonts w:ascii="Times New Roman" w:hAnsi="Times New Roman" w:cs="Times New Roman"/>
          <w:sz w:val="28"/>
          <w:szCs w:val="28"/>
        </w:rPr>
        <w:t>. 164).</w:t>
      </w:r>
    </w:p>
    <w:p w14:paraId="76E305C8" w14:textId="36EAE3A1" w:rsidR="00953A0E" w:rsidRPr="00F1041B" w:rsidRDefault="00953A0E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>Сот: +7</w:t>
      </w:r>
      <w:r w:rsidR="00AF6B45">
        <w:rPr>
          <w:rFonts w:ascii="Times New Roman" w:hAnsi="Times New Roman" w:cs="Times New Roman"/>
          <w:sz w:val="28"/>
          <w:szCs w:val="28"/>
        </w:rPr>
        <w:t> 705 616 56 99</w:t>
      </w:r>
    </w:p>
    <w:p w14:paraId="71C32AE4" w14:textId="77777777" w:rsidR="00991901" w:rsidRPr="00F1041B" w:rsidRDefault="00991901" w:rsidP="0060787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1041B">
        <w:rPr>
          <w:rFonts w:ascii="Times New Roman" w:hAnsi="Times New Roman" w:cs="Times New Roman"/>
          <w:sz w:val="28"/>
          <w:szCs w:val="28"/>
        </w:rPr>
        <w:t xml:space="preserve">Адрес электронной почты: a.kaly@cts.gov.kz </w:t>
      </w:r>
    </w:p>
    <w:p w14:paraId="1A3A5197" w14:textId="5553B55A" w:rsidR="00CE63F2" w:rsidRPr="00F1041B" w:rsidRDefault="00CE63F2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AD2F2C" w14:textId="32FD2B9E" w:rsidR="00CE63F2" w:rsidRDefault="00CE63F2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57F2D5B" w14:textId="6AFBD78B" w:rsidR="00AD0E8B" w:rsidRDefault="00AD0E8B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8E761" w14:textId="5121660E" w:rsidR="00AD0E8B" w:rsidRDefault="00AD0E8B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54FD8F" w14:textId="1C8FFB97" w:rsidR="00AD0E8B" w:rsidRDefault="00AD0E8B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B3A2E0" w14:textId="387C4F1B" w:rsidR="00AD0E8B" w:rsidRDefault="00AD0E8B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3F38F96" w14:textId="01D819A1" w:rsidR="00AD0E8B" w:rsidRDefault="00AD0E8B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5BE870" w14:textId="41E94B0D" w:rsidR="00AD0E8B" w:rsidRDefault="00AD0E8B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DF10C76" w14:textId="1377E36F" w:rsidR="004D63A8" w:rsidRDefault="004D63A8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5CE79F" w14:textId="7C2EB7D8" w:rsidR="004D63A8" w:rsidRDefault="004D63A8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74FC7B1" w14:textId="3AAC8C45" w:rsidR="004D63A8" w:rsidRDefault="004D63A8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88E0B09" w14:textId="4C4A1530" w:rsidR="004D63A8" w:rsidRDefault="004D63A8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11B9FC3" w14:textId="2BCCE710" w:rsidR="004D63A8" w:rsidRDefault="004D63A8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EC927E0" w14:textId="360BBF20" w:rsidR="004D63A8" w:rsidRDefault="004D63A8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BB0071D" w14:textId="2B0DD13B" w:rsidR="004D63A8" w:rsidRDefault="004D63A8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24D73E5" w14:textId="71B79E1C" w:rsidR="00AD0E8B" w:rsidRPr="00F1041B" w:rsidRDefault="00AD0E8B" w:rsidP="00953A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EF4F122" w14:textId="77777777" w:rsidR="007A5FAA" w:rsidRPr="00F1041B" w:rsidRDefault="007A5FAA" w:rsidP="0060787B">
      <w:pPr>
        <w:spacing w:after="0" w:line="240" w:lineRule="auto"/>
        <w:ind w:firstLine="5245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14:paraId="2D5FCE70" w14:textId="597F0749" w:rsidR="0060787B" w:rsidRPr="00F1041B" w:rsidRDefault="0060787B" w:rsidP="00CE63F2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sz w:val="28"/>
          <w:szCs w:val="28"/>
          <w:lang w:eastAsia="ru-RU"/>
        </w:rPr>
        <w:t>к </w:t>
      </w:r>
      <w:r w:rsidR="00CE63F2" w:rsidRPr="00F1041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конкурсной документации</w:t>
      </w:r>
    </w:p>
    <w:p w14:paraId="4F7F6A11" w14:textId="77777777" w:rsidR="007A5FAA" w:rsidRPr="00F1041B" w:rsidRDefault="007A5FAA" w:rsidP="0060787B">
      <w:pPr>
        <w:spacing w:after="0" w:line="240" w:lineRule="auto"/>
        <w:ind w:firstLine="3686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614DDAC" w14:textId="77777777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98904F9" w14:textId="77777777" w:rsidR="007A5FAA" w:rsidRPr="00F1041B" w:rsidRDefault="007A5FAA" w:rsidP="0060787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Информация об объектах</w:t>
      </w:r>
      <w:r w:rsidRPr="00F10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890971B" w14:textId="77777777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 Парковочные места по адресу: г. Астана, район «Есиль», </w:t>
      </w:r>
      <w:proofErr w:type="spellStart"/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ул.Достык</w:t>
      </w:r>
      <w:proofErr w:type="spellEnd"/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дом 13.</w:t>
      </w:r>
    </w:p>
    <w:p w14:paraId="4E01A7B2" w14:textId="2AB5BE3A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1.1. сведения об </w:t>
      </w:r>
      <w:r w:rsidR="006263EA"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объекте (-ах) имущественного </w:t>
      </w:r>
      <w:proofErr w:type="spellStart"/>
      <w:r w:rsidR="006263EA"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нае</w:t>
      </w:r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</w:t>
      </w:r>
      <w:proofErr w:type="spellEnd"/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(аренды):</w:t>
      </w:r>
    </w:p>
    <w:p w14:paraId="308B3D0B" w14:textId="77777777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4553"/>
        <w:gridCol w:w="4242"/>
      </w:tblGrid>
      <w:tr w:rsidR="007A5FAA" w:rsidRPr="00F1041B" w14:paraId="5CCD3A58" w14:textId="77777777" w:rsidTr="003F2D18">
        <w:tc>
          <w:tcPr>
            <w:tcW w:w="28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1E83D9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  <w:p w14:paraId="68B19F9E" w14:textId="198CA83A" w:rsidR="005E6FB3" w:rsidRPr="00F1041B" w:rsidRDefault="005E6FB3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11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55B53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60787B" w:rsidRPr="00F1041B" w14:paraId="42A55B6B" w14:textId="77777777" w:rsidTr="003F2D18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442ED7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5D07C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1DC11D9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Парковочные места</w:t>
            </w:r>
          </w:p>
        </w:tc>
      </w:tr>
      <w:tr w:rsidR="0060787B" w:rsidRPr="00F1041B" w14:paraId="638FC07C" w14:textId="77777777" w:rsidTr="003F2D18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B0EA71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1ED156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характеристика (количество, единицу измерения)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B519360" w14:textId="21F7DB6F" w:rsidR="007A5FAA" w:rsidRPr="00F1041B" w:rsidRDefault="007A5FAA" w:rsidP="00F8433D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F8433D"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парковочных мест, 1 уровневый</w:t>
            </w:r>
          </w:p>
        </w:tc>
      </w:tr>
      <w:tr w:rsidR="0060787B" w:rsidRPr="00F1041B" w14:paraId="1F1AA5CC" w14:textId="77777777" w:rsidTr="003F2D18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D8437E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A20893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расположение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2FB409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Астана, район «Есиль», ул. </w:t>
            </w:r>
            <w:proofErr w:type="spellStart"/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Достык</w:t>
            </w:r>
            <w:proofErr w:type="spellEnd"/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дом 13</w:t>
            </w:r>
          </w:p>
        </w:tc>
      </w:tr>
      <w:tr w:rsidR="0060787B" w:rsidRPr="00F1041B" w14:paraId="5FC72515" w14:textId="77777777" w:rsidTr="003F2D18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574592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14D04D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целевое назначение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887E0C9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парковка (стоянка) автомобилей на платной основе</w:t>
            </w:r>
          </w:p>
        </w:tc>
      </w:tr>
      <w:tr w:rsidR="0060787B" w:rsidRPr="00F1041B" w14:paraId="4C34CA12" w14:textId="77777777" w:rsidTr="003F2D18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67AF4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07EB29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предоставления в имуще</w:t>
            </w:r>
            <w:bookmarkStart w:id="0" w:name="_GoBack"/>
            <w:bookmarkEnd w:id="0"/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ственный наем (аренду)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8D55BF0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месяцев</w:t>
            </w:r>
          </w:p>
        </w:tc>
      </w:tr>
      <w:tr w:rsidR="0060787B" w:rsidRPr="00F1041B" w14:paraId="33EB864C" w14:textId="77777777" w:rsidTr="003F2D18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39041C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5F6B68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недвижимому имуществу: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5A84853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87B" w:rsidRPr="00F1041B" w14:paraId="72EFD8CC" w14:textId="77777777" w:rsidTr="003F2D18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8BEBE5" w14:textId="77777777" w:rsidR="007A5FAA" w:rsidRPr="00F1041B" w:rsidRDefault="007A5FAA" w:rsidP="0060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E5ABAD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строения (офисное, производственное, складское, гаражное, котельная, спортивные сооружения (стадионы, спортивные залы, </w:t>
            </w:r>
          </w:p>
          <w:p w14:paraId="24F7CC83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площадки) и прочие строения (сооружения);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6D8E10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Отдельное сооружение на территории жилого комплекса</w:t>
            </w:r>
          </w:p>
        </w:tc>
      </w:tr>
      <w:tr w:rsidR="0060787B" w:rsidRPr="00F1041B" w14:paraId="53DAC8B8" w14:textId="77777777" w:rsidTr="003F2D18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5CF3E8" w14:textId="77777777" w:rsidR="007A5FAA" w:rsidRPr="00F1041B" w:rsidRDefault="007A5FAA" w:rsidP="0060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05F767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нежилого помещения (отдельно стоящее строение, встроено-пристроенная часть, цокольная (полуподвальная) часть, подвальная </w:t>
            </w:r>
          </w:p>
          <w:p w14:paraId="6AF10873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часть, прочее (крыша, чердак, тамбур, мансарда, лоджия, открытые спортивные сооружения и другое);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BDE2268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Наземный паркинг</w:t>
            </w:r>
          </w:p>
        </w:tc>
      </w:tr>
      <w:tr w:rsidR="0060787B" w:rsidRPr="00F1041B" w14:paraId="38E7CA14" w14:textId="77777777" w:rsidTr="003F2D18">
        <w:tc>
          <w:tcPr>
            <w:tcW w:w="28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532BFD" w14:textId="77777777" w:rsidR="007A5FAA" w:rsidRPr="00F1041B" w:rsidRDefault="007A5FAA" w:rsidP="0060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B4707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наличии либо отсутствии инженерно-технических устройств (электрическая энергия, канализация, водоснабжение, отопление);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170A145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Электроэнергия, ливневая канализация, водоснабжение, центральная канализация.</w:t>
            </w:r>
          </w:p>
        </w:tc>
      </w:tr>
    </w:tbl>
    <w:p w14:paraId="2F403E54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4EA3E6EB" w14:textId="77777777" w:rsidR="007A5FAA" w:rsidRPr="00F1041B" w:rsidRDefault="007A5FAA" w:rsidP="0060787B">
      <w:pPr>
        <w:pStyle w:val="a4"/>
        <w:numPr>
          <w:ilvl w:val="1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Причины, цели передачи объекта (-</w:t>
      </w:r>
      <w:proofErr w:type="spell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в имущественный наем (аренду):</w:t>
      </w:r>
    </w:p>
    <w:p w14:paraId="00DEAD60" w14:textId="77777777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рентабельности парковочных мест и паркингов, находящихся в управлении Товарищества.</w:t>
      </w:r>
    </w:p>
    <w:p w14:paraId="79ADF3D8" w14:textId="13F784AD" w:rsidR="007A5FAA" w:rsidRPr="00F1041B" w:rsidRDefault="007A5FAA" w:rsidP="006078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9A9A496" w14:textId="1C1BC9C3" w:rsidR="00CE63F2" w:rsidRPr="00F1041B" w:rsidRDefault="00CE63F2" w:rsidP="006078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1180B50" w14:textId="4276F539" w:rsidR="00CE63F2" w:rsidRPr="00F1041B" w:rsidRDefault="00CE63F2" w:rsidP="006078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8AA5A9B" w14:textId="77777777" w:rsidR="00CE63F2" w:rsidRPr="00F1041B" w:rsidRDefault="00CE63F2" w:rsidP="0060787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2170999C" w14:textId="77777777" w:rsidR="007A5FAA" w:rsidRPr="00F1041B" w:rsidRDefault="007A5FAA" w:rsidP="0060787B">
      <w:pPr>
        <w:pStyle w:val="a4"/>
        <w:numPr>
          <w:ilvl w:val="0"/>
          <w:numId w:val="2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Парковочные места по адресу: г. </w:t>
      </w:r>
      <w:r w:rsidR="00806167"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Астана</w:t>
      </w:r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район «Алматы», пр. Р. </w:t>
      </w:r>
      <w:proofErr w:type="spellStart"/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Кошкарбаева</w:t>
      </w:r>
      <w:proofErr w:type="spellEnd"/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дом 60</w:t>
      </w:r>
    </w:p>
    <w:p w14:paraId="77C1C983" w14:textId="1BB674FC" w:rsidR="007A5FAA" w:rsidRPr="00F1041B" w:rsidRDefault="007A5FAA" w:rsidP="0060787B">
      <w:pPr>
        <w:pStyle w:val="a4"/>
        <w:numPr>
          <w:ilvl w:val="1"/>
          <w:numId w:val="3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Сведения об объекте (-ах) имущественного </w:t>
      </w:r>
      <w:proofErr w:type="spellStart"/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</w:t>
      </w:r>
      <w:r w:rsidR="006263EA"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</w:t>
      </w:r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</w:t>
      </w:r>
      <w:proofErr w:type="spellEnd"/>
      <w:r w:rsidRPr="00F1041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(аренды):</w:t>
      </w:r>
    </w:p>
    <w:p w14:paraId="605CB09B" w14:textId="77777777" w:rsidR="007A5FAA" w:rsidRPr="00F1041B" w:rsidRDefault="007A5FAA" w:rsidP="0060787B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4499"/>
        <w:gridCol w:w="4242"/>
      </w:tblGrid>
      <w:tr w:rsidR="007A5FAA" w:rsidRPr="00F1041B" w14:paraId="2435F3E9" w14:textId="77777777" w:rsidTr="0060787B"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F01AA0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682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A50AE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60787B" w:rsidRPr="00F1041B" w14:paraId="20B17E4C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DAFD2C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2F5E6C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4461C1E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Парковочные места</w:t>
            </w:r>
          </w:p>
        </w:tc>
      </w:tr>
      <w:tr w:rsidR="0060787B" w:rsidRPr="00F1041B" w14:paraId="31C15E44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446E374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90BBAC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краткая характеристика (количество, единицу измерения)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17C89DA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 парковочных мест, 1 уровневый</w:t>
            </w:r>
          </w:p>
        </w:tc>
      </w:tr>
      <w:tr w:rsidR="0060787B" w:rsidRPr="00F1041B" w14:paraId="1F2E84AD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4A2A06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3B016B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расположение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CB24C86" w14:textId="77777777" w:rsidR="007A5FAA" w:rsidRPr="00F1041B" w:rsidRDefault="007A5FAA" w:rsidP="0080616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г. </w:t>
            </w:r>
            <w:r w:rsidR="00806167"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Астана</w:t>
            </w: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район «Алматы», пр. Р. </w:t>
            </w:r>
            <w:proofErr w:type="spellStart"/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Кошкарбаева</w:t>
            </w:r>
            <w:proofErr w:type="spellEnd"/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60</w:t>
            </w:r>
          </w:p>
        </w:tc>
      </w:tr>
      <w:tr w:rsidR="0060787B" w:rsidRPr="00F1041B" w14:paraId="552D497F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A4AC13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6A3CD5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целевое назначение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AC6862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Парковка (стоянка) автомобилей на платной основе</w:t>
            </w:r>
          </w:p>
        </w:tc>
      </w:tr>
      <w:tr w:rsidR="0060787B" w:rsidRPr="00F1041B" w14:paraId="261F15FD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697B6E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B1132F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срок предоставления в имущественный наем (аренду)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639E550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месяцев</w:t>
            </w:r>
          </w:p>
        </w:tc>
      </w:tr>
      <w:tr w:rsidR="0060787B" w:rsidRPr="00F1041B" w14:paraId="35A22CDD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9B625B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18EF90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недвижимому имуществу: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4AB2B20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0787B" w:rsidRPr="00F1041B" w14:paraId="58ED4783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9FE3A4" w14:textId="77777777" w:rsidR="007A5FAA" w:rsidRPr="00F1041B" w:rsidRDefault="007A5FAA" w:rsidP="0060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ECDDBF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тип строения (офисное, производственное, складское, гаражное, котельная, спортивные сооружения (стадионы, спортивные залы, </w:t>
            </w:r>
          </w:p>
          <w:p w14:paraId="1B03DA0E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спортивные площадки) и прочие строения (сооружения);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DD113B0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Многоквартирный жилой комплекс</w:t>
            </w:r>
          </w:p>
        </w:tc>
      </w:tr>
      <w:tr w:rsidR="0060787B" w:rsidRPr="00F1041B" w14:paraId="59BC8FDD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DD611B" w14:textId="77777777" w:rsidR="007A5FAA" w:rsidRPr="00F1041B" w:rsidRDefault="007A5FAA" w:rsidP="0060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30D98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 нежилого помещения (отдельно стоящее строение, встроено-пристроенная часть, цокольная (полуподвальная) часть, подвальная </w:t>
            </w:r>
          </w:p>
          <w:p w14:paraId="558D5051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часть, прочее (крыша, чердак, тамбур, мансарда, лоджия, открытые спортивные сооружения и другое);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94F13EF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Встроенный подземный паркинг.</w:t>
            </w:r>
          </w:p>
        </w:tc>
      </w:tr>
      <w:tr w:rsidR="0060787B" w:rsidRPr="00F1041B" w14:paraId="1D0E6FA2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E7FB89" w14:textId="77777777" w:rsidR="007A5FAA" w:rsidRPr="00F1041B" w:rsidRDefault="007A5FAA" w:rsidP="0060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41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A97FFA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наличии либо отсутствии инженерно-технических устройств (электрическая энергия, канализация, водоснабжение, отопление);</w:t>
            </w:r>
          </w:p>
        </w:tc>
        <w:tc>
          <w:tcPr>
            <w:tcW w:w="2272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09F5F0E" w14:textId="77777777" w:rsidR="007A5FAA" w:rsidRPr="00F1041B" w:rsidRDefault="007A5FAA" w:rsidP="0060787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Электроэнергия, центральная канализация, ливневая канализация, водоснабжение.</w:t>
            </w:r>
          </w:p>
        </w:tc>
      </w:tr>
    </w:tbl>
    <w:p w14:paraId="4DDD61A2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69EE4530" w14:textId="77777777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E13959" w14:textId="77777777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61EF48" w14:textId="77777777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B25A958" w14:textId="77777777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EDE8F7B" w14:textId="77777777" w:rsidR="0060787B" w:rsidRPr="00F1041B" w:rsidRDefault="0060787B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B33148F" w14:textId="77777777" w:rsidR="0060787B" w:rsidRPr="00F1041B" w:rsidRDefault="0060787B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51A8989A" w14:textId="3A4B968A" w:rsidR="0060787B" w:rsidRDefault="0060787B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0DAF68A" w14:textId="6B30CDC5" w:rsidR="006741C5" w:rsidRDefault="006741C5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A52DCE7" w14:textId="67F1634E" w:rsidR="006741C5" w:rsidRDefault="006741C5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27B9BED" w14:textId="77777777" w:rsidR="006741C5" w:rsidRPr="00F1041B" w:rsidRDefault="006741C5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BF31FF1" w14:textId="77777777" w:rsidR="0060787B" w:rsidRPr="00F1041B" w:rsidRDefault="0060787B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491D2BC7" w14:textId="77777777" w:rsidR="0060787B" w:rsidRPr="00F1041B" w:rsidRDefault="0060787B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F255937" w14:textId="77777777" w:rsidR="0060787B" w:rsidRPr="00F1041B" w:rsidRDefault="0060787B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9B27935" w14:textId="5B498C56" w:rsidR="007A5FAA" w:rsidRPr="00F1041B" w:rsidRDefault="007A5FAA" w:rsidP="00953A0E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EE0CAE3" w14:textId="77777777" w:rsidR="007A5FAA" w:rsidRPr="00F1041B" w:rsidRDefault="007A5FAA" w:rsidP="0060787B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</w:t>
      </w:r>
    </w:p>
    <w:p w14:paraId="3C93EF6D" w14:textId="6A62D069" w:rsidR="007A5FAA" w:rsidRPr="00F1041B" w:rsidRDefault="007A5FAA" w:rsidP="00CE63F2">
      <w:pPr>
        <w:spacing w:after="0" w:line="240" w:lineRule="auto"/>
        <w:ind w:firstLine="5245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 конкурсной документации </w:t>
      </w:r>
    </w:p>
    <w:p w14:paraId="12550DC1" w14:textId="6BE23FC2" w:rsidR="007A5FAA" w:rsidRPr="00F1041B" w:rsidRDefault="007A5FAA" w:rsidP="0060787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1B4D9BB" w14:textId="77777777" w:rsidR="00CE63F2" w:rsidRPr="00F1041B" w:rsidRDefault="00CE63F2" w:rsidP="0060787B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63FD60D4" w14:textId="77777777" w:rsidR="007A5FAA" w:rsidRPr="00F1041B" w:rsidRDefault="007A5FAA" w:rsidP="0060787B">
      <w:pPr>
        <w:spacing w:after="0" w:line="240" w:lineRule="auto"/>
        <w:ind w:firstLine="39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Форма</w:t>
      </w:r>
    </w:p>
    <w:p w14:paraId="0A789C4E" w14:textId="77777777" w:rsidR="007A5FAA" w:rsidRPr="00F1041B" w:rsidRDefault="007A5FAA" w:rsidP="0060787B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50111668" w14:textId="7DEDCE6A" w:rsidR="007A5FAA" w:rsidRPr="00F1041B" w:rsidRDefault="007A5FAA" w:rsidP="0060787B">
      <w:pPr>
        <w:pStyle w:val="a4"/>
        <w:spacing w:after="0" w:line="24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F10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ЗАЯВКА</w:t>
      </w:r>
      <w:r w:rsidRPr="00F104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/>
      </w:r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 xml:space="preserve">на участие в конкурсе по предоставлению в имущественный </w:t>
      </w:r>
      <w:proofErr w:type="spellStart"/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>на</w:t>
      </w:r>
      <w:r w:rsidR="00BD21F8">
        <w:rPr>
          <w:rStyle w:val="a7"/>
          <w:rFonts w:ascii="Times New Roman" w:hAnsi="Times New Roman" w:cs="Times New Roman"/>
          <w:b/>
          <w:sz w:val="28"/>
          <w:szCs w:val="28"/>
        </w:rPr>
        <w:t>й</w:t>
      </w:r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>м</w:t>
      </w:r>
      <w:proofErr w:type="spellEnd"/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 xml:space="preserve"> (аренду) недвижимого имущества </w:t>
      </w:r>
    </w:p>
    <w:p w14:paraId="3A9564DB" w14:textId="77777777" w:rsidR="007A5FAA" w:rsidRPr="00F1041B" w:rsidRDefault="007A5FAA" w:rsidP="0060787B">
      <w:pPr>
        <w:pStyle w:val="a4"/>
        <w:spacing w:after="0" w:line="240" w:lineRule="auto"/>
        <w:jc w:val="center"/>
        <w:rPr>
          <w:rStyle w:val="a7"/>
          <w:rFonts w:ascii="Times New Roman" w:hAnsi="Times New Roman" w:cs="Times New Roman"/>
          <w:b/>
          <w:sz w:val="28"/>
          <w:szCs w:val="28"/>
        </w:rPr>
      </w:pPr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>ТОО «</w:t>
      </w:r>
      <w:proofErr w:type="spellStart"/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>City</w:t>
      </w:r>
      <w:proofErr w:type="spellEnd"/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>Transportation</w:t>
      </w:r>
      <w:proofErr w:type="spellEnd"/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>Systems</w:t>
      </w:r>
      <w:proofErr w:type="spellEnd"/>
      <w:r w:rsidRPr="00F1041B">
        <w:rPr>
          <w:rStyle w:val="a7"/>
          <w:rFonts w:ascii="Times New Roman" w:hAnsi="Times New Roman" w:cs="Times New Roman"/>
          <w:b/>
          <w:sz w:val="28"/>
          <w:szCs w:val="28"/>
        </w:rPr>
        <w:t>»</w:t>
      </w:r>
    </w:p>
    <w:p w14:paraId="104AED91" w14:textId="77777777" w:rsidR="007A5FAA" w:rsidRPr="00F1041B" w:rsidRDefault="007A5FAA" w:rsidP="0060787B">
      <w:pPr>
        <w:spacing w:after="0" w:line="240" w:lineRule="auto"/>
        <w:ind w:firstLine="397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14:paraId="25889C82" w14:textId="11F55244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Рассмотрев опубликованное </w:t>
      </w:r>
      <w:r w:rsidR="00BD21F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объявление</w:t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предоставлении в имущественный </w:t>
      </w:r>
      <w:proofErr w:type="spell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</w:t>
      </w:r>
      <w:r w:rsidR="003C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proofErr w:type="spell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(аренду) недвижимого имущества ТОО «</w:t>
      </w:r>
      <w:proofErr w:type="spell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City</w:t>
      </w:r>
      <w:proofErr w:type="spell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Transportation</w:t>
      </w:r>
      <w:proofErr w:type="spell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Systems</w:t>
      </w:r>
      <w:proofErr w:type="spell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и ознакомившись с </w:t>
      </w:r>
      <w:r w:rsidR="003C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равилами передачи недвижимого имущества ТОО «</w:t>
      </w:r>
      <w:proofErr w:type="spell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City</w:t>
      </w:r>
      <w:proofErr w:type="spell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Transportation</w:t>
      </w:r>
      <w:proofErr w:type="spell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Systems</w:t>
      </w:r>
      <w:proofErr w:type="spell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в имущественный наем (аренду), требованиями к участникам конкурса, типовым договором </w:t>
      </w:r>
      <w:r w:rsidR="003C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найма</w:t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недвижимого имущества</w:t>
      </w:r>
    </w:p>
    <w:p w14:paraId="04E8EFFC" w14:textId="77777777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14:paraId="774B5855" w14:textId="0B61B1B4" w:rsidR="007A5FAA" w:rsidRPr="00F1041B" w:rsidRDefault="007A5FAA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(наименование юридического лица и фамилия, имя, отчество (при его наличии) руководителя или представителя юридического лица, действующего на основании доверенности) желает принять участие в </w:t>
      </w:r>
      <w:r w:rsidR="00F1041B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конкурсе, который состоится «10</w:t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E16C67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марта</w:t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E16C67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23</w:t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года.</w:t>
      </w:r>
    </w:p>
    <w:p w14:paraId="2088A127" w14:textId="7C5DB5D9" w:rsidR="007A5FAA" w:rsidRPr="00F1041B" w:rsidRDefault="007A5FAA" w:rsidP="00E16C67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2. Сведение об объекте(-ах) имущественного на</w:t>
      </w:r>
      <w:r w:rsidR="003C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 (аренды), по которому подана заявка на участие в конкурсе: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4"/>
        <w:gridCol w:w="5632"/>
        <w:gridCol w:w="3109"/>
      </w:tblGrid>
      <w:tr w:rsidR="0060787B" w:rsidRPr="00F1041B" w14:paraId="76181FE4" w14:textId="77777777" w:rsidTr="0060787B"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9B1AC7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№ п/п</w:t>
            </w:r>
          </w:p>
        </w:tc>
        <w:tc>
          <w:tcPr>
            <w:tcW w:w="30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5F1451" w14:textId="32164C08" w:rsidR="007A5FAA" w:rsidRPr="00F1041B" w:rsidRDefault="007A5FAA" w:rsidP="003C648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объектов имущественного на</w:t>
            </w:r>
            <w:r w:rsidR="003C64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</w:t>
            </w:r>
            <w:r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 (аренды)</w:t>
            </w:r>
          </w:p>
        </w:tc>
        <w:tc>
          <w:tcPr>
            <w:tcW w:w="166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9B40F8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парковочных мест </w:t>
            </w:r>
          </w:p>
        </w:tc>
      </w:tr>
      <w:tr w:rsidR="0060787B" w:rsidRPr="00F1041B" w14:paraId="24EAAF3A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8C57B4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0D6132" w14:textId="0F288B12" w:rsidR="007A5FAA" w:rsidRPr="00F1041B" w:rsidRDefault="003A72AD" w:rsidP="0060787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парковочные места в паркинге</w:t>
            </w:r>
            <w:r w:rsidR="007A5FAA"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</w:t>
            </w:r>
            <w:r w:rsidR="007A5FAA" w:rsidRPr="00F1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FAA"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ул. </w:t>
            </w:r>
            <w:proofErr w:type="spellStart"/>
            <w:r w:rsidR="007A5FAA"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Достык</w:t>
            </w:r>
            <w:proofErr w:type="spellEnd"/>
            <w:r w:rsidR="007A5FAA"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13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6759C" w14:textId="77777777" w:rsidR="007A5FAA" w:rsidRPr="00F1041B" w:rsidRDefault="007A5FAA" w:rsidP="00607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313</w:t>
            </w:r>
          </w:p>
        </w:tc>
      </w:tr>
      <w:tr w:rsidR="0060787B" w:rsidRPr="00F1041B" w14:paraId="703F2121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50F778" w14:textId="77777777" w:rsidR="007A5FAA" w:rsidRPr="00F1041B" w:rsidRDefault="007A5FAA" w:rsidP="0060787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32A7A8" w14:textId="58CAD8FE" w:rsidR="007A5FAA" w:rsidRPr="00F1041B" w:rsidRDefault="003A72AD" w:rsidP="0060787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парковочные места в паркинге по</w:t>
            </w:r>
            <w:r w:rsidR="007A5FAA" w:rsidRPr="00F10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5FAA"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пр. Р. </w:t>
            </w:r>
            <w:proofErr w:type="spellStart"/>
            <w:r w:rsidR="007A5FAA"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Кошкарбаева</w:t>
            </w:r>
            <w:proofErr w:type="spellEnd"/>
            <w:r w:rsidR="007A5FAA" w:rsidRPr="00F1041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60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56DBE9" w14:textId="77777777" w:rsidR="007A5FAA" w:rsidRPr="00F1041B" w:rsidRDefault="007A5FAA" w:rsidP="006078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125</w:t>
            </w:r>
          </w:p>
        </w:tc>
      </w:tr>
      <w:tr w:rsidR="0060787B" w:rsidRPr="00F1041B" w14:paraId="0275D6E7" w14:textId="77777777" w:rsidTr="0060787B">
        <w:tc>
          <w:tcPr>
            <w:tcW w:w="31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E6E4A0" w14:textId="77777777" w:rsidR="007A5FAA" w:rsidRPr="00F1041B" w:rsidRDefault="007A5FAA" w:rsidP="006078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DAEDB" w14:textId="77777777" w:rsidR="007A5FAA" w:rsidRPr="00F1041B" w:rsidRDefault="007A5FAA" w:rsidP="0060787B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Всего парковочных мест</w:t>
            </w:r>
          </w:p>
        </w:tc>
        <w:tc>
          <w:tcPr>
            <w:tcW w:w="1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9F480" w14:textId="15F6F5DA" w:rsidR="007A5FAA" w:rsidRPr="00F1041B" w:rsidRDefault="007A5FAA" w:rsidP="00BF5D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04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="00BF5D62" w:rsidRPr="00F1041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38</w:t>
            </w:r>
          </w:p>
        </w:tc>
      </w:tr>
    </w:tbl>
    <w:p w14:paraId="75E6C3DA" w14:textId="77777777" w:rsidR="00745F2D" w:rsidRPr="00F1041B" w:rsidRDefault="007A5FAA" w:rsidP="00745F2D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Предлагаемая цена за Лот </w:t>
      </w:r>
    </w:p>
    <w:p w14:paraId="2C3617AB" w14:textId="2462171B" w:rsidR="00745F2D" w:rsidRPr="003A72AD" w:rsidRDefault="004D63A8" w:rsidP="00745F2D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A72A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</w:p>
    <w:p w14:paraId="784204D4" w14:textId="77777777" w:rsidR="00745F2D" w:rsidRPr="00F1041B" w:rsidRDefault="00745F2D" w:rsidP="00745F2D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14BC84B0" w14:textId="2A3B135A" w:rsidR="007A5FAA" w:rsidRPr="00F1041B" w:rsidRDefault="00BE50A5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7A5FAA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Настоящая заявка имеет силу намерения на</w:t>
      </w:r>
      <w:r w:rsidR="003C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7A5FAA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 (аренды) объекта</w:t>
      </w:r>
      <w:r w:rsidR="003C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spellStart"/>
      <w:r w:rsidR="003C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proofErr w:type="spellEnd"/>
      <w:r w:rsidR="003C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7A5FAA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действующего до заключ</w:t>
      </w:r>
      <w:r w:rsidR="006263EA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 договора на</w:t>
      </w:r>
      <w:r w:rsidR="003C6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</w:t>
      </w:r>
      <w:r w:rsidR="007A5FAA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 (аренды) недвижимого имущества.</w:t>
      </w:r>
    </w:p>
    <w:p w14:paraId="1F3B161A" w14:textId="32678CE5" w:rsidR="007A5FAA" w:rsidRPr="00F1041B" w:rsidRDefault="00BE50A5" w:rsidP="0060787B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7A5FAA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Представляю (-ем) сведения о себе:</w:t>
      </w:r>
    </w:p>
    <w:p w14:paraId="77A5B3AB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Наименование___________________________________________________</w:t>
      </w:r>
    </w:p>
    <w:p w14:paraId="2AEA986A" w14:textId="77777777" w:rsidR="007A5FAA" w:rsidRPr="00F1041B" w:rsidRDefault="0060787B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БИН  </w:t>
      </w:r>
      <w:r w:rsidR="007A5FAA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proofErr w:type="gramEnd"/>
      <w:r w:rsidR="007A5FAA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</w:t>
      </w:r>
    </w:p>
    <w:p w14:paraId="04E5E690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имя, отчество (при его наличи</w:t>
      </w:r>
      <w:r w:rsidR="0060787B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и) руководителя _______________</w:t>
      </w:r>
    </w:p>
    <w:p w14:paraId="02CAE3CE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Адрес:_</w:t>
      </w:r>
      <w:proofErr w:type="gram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</w:t>
      </w:r>
    </w:p>
    <w:p w14:paraId="3C91FFDF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Номер телефона (факса</w:t>
      </w:r>
      <w:proofErr w:type="gram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):_</w:t>
      </w:r>
      <w:proofErr w:type="gram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</w:t>
      </w:r>
      <w:r w:rsidR="0060787B"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</w:t>
      </w: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</w:t>
      </w:r>
    </w:p>
    <w:p w14:paraId="4811E408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Банковские реквизиты </w:t>
      </w:r>
    </w:p>
    <w:p w14:paraId="7165E577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ИИК __________________________________________________________</w:t>
      </w:r>
    </w:p>
    <w:p w14:paraId="6D20E8E9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БИК __________________________________________________________</w:t>
      </w:r>
    </w:p>
    <w:p w14:paraId="22941507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Наименование банка ____________________________________________</w:t>
      </w:r>
    </w:p>
    <w:p w14:paraId="25F7740D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Кбе</w:t>
      </w:r>
      <w:proofErr w:type="spellEnd"/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</w:t>
      </w:r>
    </w:p>
    <w:p w14:paraId="212BEDA4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заявке прилагаются:</w:t>
      </w:r>
    </w:p>
    <w:p w14:paraId="2D487B08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____________________________________________________________</w:t>
      </w:r>
    </w:p>
    <w:p w14:paraId="50A49C33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____________________________________________________________</w:t>
      </w:r>
    </w:p>
    <w:p w14:paraId="56093681" w14:textId="77777777" w:rsidR="007A5FAA" w:rsidRPr="00F1041B" w:rsidRDefault="007A5FAA" w:rsidP="0060787B">
      <w:pPr>
        <w:spacing w:after="0" w:line="240" w:lineRule="auto"/>
        <w:ind w:firstLine="397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____________________________________________________________</w:t>
      </w:r>
    </w:p>
    <w:p w14:paraId="3A7CD4DF" w14:textId="77777777" w:rsidR="007A5FAA" w:rsidRPr="00F1041B" w:rsidRDefault="007A5FAA" w:rsidP="00E16C67">
      <w:pPr>
        <w:spacing w:after="0" w:line="24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(подпись, фамилия, имя, отчество (при его наличии) руководителя юридического лица или представителя, действующего на основании доверенности).</w:t>
      </w:r>
    </w:p>
    <w:p w14:paraId="61FF38F7" w14:textId="77777777" w:rsidR="007A5FAA" w:rsidRPr="00F1041B" w:rsidRDefault="007A5FAA" w:rsidP="0060787B">
      <w:pPr>
        <w:spacing w:after="0" w:line="240" w:lineRule="auto"/>
        <w:ind w:firstLine="397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4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«___» ____________ 20 __ года.</w:t>
      </w:r>
    </w:p>
    <w:p w14:paraId="17394049" w14:textId="77777777" w:rsidR="007A5FAA" w:rsidRPr="00F1041B" w:rsidRDefault="007A5FAA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A640139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98F8CDF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31C2472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AF16A8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0524CA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6139AA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EE1843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6256C3A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4B5B528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9F37FF8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812F07" w14:textId="77777777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F5E286" w14:textId="6B6CF628" w:rsidR="00387F1B" w:rsidRPr="00F1041B" w:rsidRDefault="00387F1B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E2C5E3B" w14:textId="1727E776" w:rsidR="00333406" w:rsidRPr="00F1041B" w:rsidRDefault="00333406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E74E2A" w14:textId="74AE9937" w:rsidR="00333406" w:rsidRPr="00F1041B" w:rsidRDefault="00333406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38CBD6" w14:textId="42F0D07F" w:rsidR="00333406" w:rsidRPr="00F1041B" w:rsidRDefault="00333406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B7B665D" w14:textId="3812C98A" w:rsidR="00333406" w:rsidRPr="00F1041B" w:rsidRDefault="00333406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CA7F1C" w14:textId="30DE908D" w:rsidR="00333406" w:rsidRPr="00F1041B" w:rsidRDefault="00333406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1812EA8" w14:textId="0C0EBDD8" w:rsidR="00953A0E" w:rsidRPr="00F1041B" w:rsidRDefault="00953A0E" w:rsidP="00607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53A0E" w:rsidRPr="00F10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B548A"/>
    <w:multiLevelType w:val="multilevel"/>
    <w:tmpl w:val="D4D0AD6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9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5950A6D"/>
    <w:multiLevelType w:val="multilevel"/>
    <w:tmpl w:val="603C7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FF74B38"/>
    <w:multiLevelType w:val="hybridMultilevel"/>
    <w:tmpl w:val="1212B37C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1F5361A"/>
    <w:multiLevelType w:val="hybridMultilevel"/>
    <w:tmpl w:val="46A6AC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56E7937"/>
    <w:multiLevelType w:val="hybridMultilevel"/>
    <w:tmpl w:val="263E5F38"/>
    <w:lvl w:ilvl="0" w:tplc="5970AB8A">
      <w:start w:val="1"/>
      <w:numFmt w:val="bullet"/>
      <w:lvlText w:val=""/>
      <w:lvlJc w:val="left"/>
      <w:pPr>
        <w:ind w:left="33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65944F5"/>
    <w:multiLevelType w:val="hybridMultilevel"/>
    <w:tmpl w:val="1406973E"/>
    <w:lvl w:ilvl="0" w:tplc="5970AB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7AF643F"/>
    <w:multiLevelType w:val="hybridMultilevel"/>
    <w:tmpl w:val="F4FAD03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49EB6E6B"/>
    <w:multiLevelType w:val="hybridMultilevel"/>
    <w:tmpl w:val="1AD6FC3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A556399"/>
    <w:multiLevelType w:val="multilevel"/>
    <w:tmpl w:val="59C8A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60C93EA8"/>
    <w:multiLevelType w:val="hybridMultilevel"/>
    <w:tmpl w:val="0638FC9A"/>
    <w:lvl w:ilvl="0" w:tplc="AF722C12"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AE1060E"/>
    <w:multiLevelType w:val="hybridMultilevel"/>
    <w:tmpl w:val="2932B468"/>
    <w:lvl w:ilvl="0" w:tplc="8DE639EC">
      <w:start w:val="1"/>
      <w:numFmt w:val="decimal"/>
      <w:lvlText w:val="%1."/>
      <w:lvlJc w:val="left"/>
      <w:pPr>
        <w:ind w:left="1247" w:hanging="3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CA843E5"/>
    <w:multiLevelType w:val="hybridMultilevel"/>
    <w:tmpl w:val="60BEE9DE"/>
    <w:lvl w:ilvl="0" w:tplc="47CE32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07A5231"/>
    <w:multiLevelType w:val="hybridMultilevel"/>
    <w:tmpl w:val="4FB2E0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C3F529D"/>
    <w:multiLevelType w:val="hybridMultilevel"/>
    <w:tmpl w:val="0C962582"/>
    <w:lvl w:ilvl="0" w:tplc="1AB85E0E">
      <w:start w:val="1"/>
      <w:numFmt w:val="decimal"/>
      <w:lvlText w:val="%1."/>
      <w:lvlJc w:val="left"/>
      <w:pPr>
        <w:ind w:left="1069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"/>
  </w:num>
  <w:num w:numId="3">
    <w:abstractNumId w:val="8"/>
  </w:num>
  <w:num w:numId="4">
    <w:abstractNumId w:val="0"/>
  </w:num>
  <w:num w:numId="5">
    <w:abstractNumId w:val="4"/>
  </w:num>
  <w:num w:numId="6">
    <w:abstractNumId w:val="5"/>
  </w:num>
  <w:num w:numId="7">
    <w:abstractNumId w:val="13"/>
  </w:num>
  <w:num w:numId="8">
    <w:abstractNumId w:val="10"/>
  </w:num>
  <w:num w:numId="9">
    <w:abstractNumId w:val="6"/>
  </w:num>
  <w:num w:numId="10">
    <w:abstractNumId w:val="3"/>
  </w:num>
  <w:num w:numId="11">
    <w:abstractNumId w:val="2"/>
  </w:num>
  <w:num w:numId="12">
    <w:abstractNumId w:val="7"/>
  </w:num>
  <w:num w:numId="13">
    <w:abstractNumId w:val="12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8D6"/>
    <w:rsid w:val="00020312"/>
    <w:rsid w:val="000B5F7F"/>
    <w:rsid w:val="000E2793"/>
    <w:rsid w:val="00143023"/>
    <w:rsid w:val="001613D7"/>
    <w:rsid w:val="00175955"/>
    <w:rsid w:val="001767F7"/>
    <w:rsid w:val="001906EB"/>
    <w:rsid w:val="001A58D6"/>
    <w:rsid w:val="001E0F84"/>
    <w:rsid w:val="002C12B3"/>
    <w:rsid w:val="002C3925"/>
    <w:rsid w:val="002E1658"/>
    <w:rsid w:val="00333406"/>
    <w:rsid w:val="0033651F"/>
    <w:rsid w:val="00387F1B"/>
    <w:rsid w:val="003A72AD"/>
    <w:rsid w:val="003C6480"/>
    <w:rsid w:val="003C7011"/>
    <w:rsid w:val="003E10CE"/>
    <w:rsid w:val="00407C5E"/>
    <w:rsid w:val="004466EC"/>
    <w:rsid w:val="00487E43"/>
    <w:rsid w:val="004D63A8"/>
    <w:rsid w:val="004F2630"/>
    <w:rsid w:val="0050605B"/>
    <w:rsid w:val="00511DA5"/>
    <w:rsid w:val="00597AF1"/>
    <w:rsid w:val="005E6FB3"/>
    <w:rsid w:val="0060787B"/>
    <w:rsid w:val="006263EA"/>
    <w:rsid w:val="00650FE9"/>
    <w:rsid w:val="006741C5"/>
    <w:rsid w:val="00687520"/>
    <w:rsid w:val="00687A81"/>
    <w:rsid w:val="00745F2D"/>
    <w:rsid w:val="007A5FAA"/>
    <w:rsid w:val="00806167"/>
    <w:rsid w:val="0081118F"/>
    <w:rsid w:val="0087597C"/>
    <w:rsid w:val="00885613"/>
    <w:rsid w:val="00892D5F"/>
    <w:rsid w:val="00892E1B"/>
    <w:rsid w:val="008A304A"/>
    <w:rsid w:val="008D7CBF"/>
    <w:rsid w:val="008F2BB2"/>
    <w:rsid w:val="00916D96"/>
    <w:rsid w:val="0093190E"/>
    <w:rsid w:val="00953A0E"/>
    <w:rsid w:val="0098083E"/>
    <w:rsid w:val="00991901"/>
    <w:rsid w:val="00A06318"/>
    <w:rsid w:val="00A27DEC"/>
    <w:rsid w:val="00AB34FD"/>
    <w:rsid w:val="00AD0E8B"/>
    <w:rsid w:val="00AD4B80"/>
    <w:rsid w:val="00AF6B45"/>
    <w:rsid w:val="00B24AAB"/>
    <w:rsid w:val="00B3774E"/>
    <w:rsid w:val="00B51684"/>
    <w:rsid w:val="00B66DC2"/>
    <w:rsid w:val="00BD21F8"/>
    <w:rsid w:val="00BE50A5"/>
    <w:rsid w:val="00BF5D62"/>
    <w:rsid w:val="00C060F9"/>
    <w:rsid w:val="00C53083"/>
    <w:rsid w:val="00C5309E"/>
    <w:rsid w:val="00CE63F2"/>
    <w:rsid w:val="00DB7B4F"/>
    <w:rsid w:val="00E16C67"/>
    <w:rsid w:val="00E704DE"/>
    <w:rsid w:val="00EA2E00"/>
    <w:rsid w:val="00F1041B"/>
    <w:rsid w:val="00F40BC2"/>
    <w:rsid w:val="00F67ACD"/>
    <w:rsid w:val="00F8433D"/>
    <w:rsid w:val="00FC1B79"/>
    <w:rsid w:val="00FC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F8FC"/>
  <w15:chartTrackingRefBased/>
  <w15:docId w15:val="{12428919-D83B-4F57-AD1A-BF2FD632A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0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F2BB2"/>
    <w:pPr>
      <w:spacing w:after="0" w:line="240" w:lineRule="auto"/>
    </w:pPr>
    <w:rPr>
      <w:rFonts w:ascii="Calibri" w:eastAsia="Calibri" w:hAnsi="Calibri" w:cs="Mangal"/>
    </w:rPr>
  </w:style>
  <w:style w:type="paragraph" w:styleId="a4">
    <w:name w:val="List Paragraph"/>
    <w:aliases w:val="Heading1,Colorful List - Accent 11,маркированный,Bullet List,FooterText,numbered,corp de texte,List Paragraph1,List Paragraph,без абзаца"/>
    <w:basedOn w:val="a"/>
    <w:link w:val="a5"/>
    <w:uiPriority w:val="34"/>
    <w:qFormat/>
    <w:rsid w:val="008F2BB2"/>
    <w:pPr>
      <w:ind w:left="720"/>
      <w:contextualSpacing/>
    </w:pPr>
    <w:rPr>
      <w:rFonts w:ascii="Calibri" w:eastAsia="Calibri" w:hAnsi="Calibri"/>
    </w:rPr>
  </w:style>
  <w:style w:type="character" w:customStyle="1" w:styleId="a5">
    <w:name w:val="Абзац списка Знак"/>
    <w:aliases w:val="Heading1 Знак,Colorful List - Accent 11 Знак,маркированный Знак,Bullet List Знак,FooterText Знак,numbered Знак,corp de texte Знак,List Paragraph1 Знак,List Paragraph Знак,без абзаца Знак"/>
    <w:link w:val="a4"/>
    <w:uiPriority w:val="34"/>
    <w:locked/>
    <w:rsid w:val="008F2BB2"/>
    <w:rPr>
      <w:rFonts w:ascii="Calibri" w:eastAsia="Calibri" w:hAnsi="Calibri"/>
    </w:rPr>
  </w:style>
  <w:style w:type="character" w:customStyle="1" w:styleId="s0">
    <w:name w:val="s0"/>
    <w:rsid w:val="008F2BB2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styleId="a6">
    <w:name w:val="Hyperlink"/>
    <w:basedOn w:val="a0"/>
    <w:uiPriority w:val="99"/>
    <w:unhideWhenUsed/>
    <w:rsid w:val="00991901"/>
    <w:rPr>
      <w:color w:val="0000FF"/>
      <w:u w:val="single"/>
    </w:rPr>
  </w:style>
  <w:style w:type="character" w:customStyle="1" w:styleId="a7">
    <w:name w:val="Текст выноски Знак"/>
    <w:basedOn w:val="a0"/>
    <w:qFormat/>
    <w:rsid w:val="007A5FAA"/>
    <w:rPr>
      <w:rFonts w:ascii="Segoe UI" w:eastAsia="Calibri" w:hAnsi="Segoe UI" w:cs="Segoe UI"/>
      <w:sz w:val="18"/>
      <w:szCs w:val="18"/>
    </w:rPr>
  </w:style>
  <w:style w:type="character" w:styleId="a8">
    <w:name w:val="annotation reference"/>
    <w:basedOn w:val="a0"/>
    <w:uiPriority w:val="99"/>
    <w:semiHidden/>
    <w:unhideWhenUsed/>
    <w:rsid w:val="0087597C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87597C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87597C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87597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87597C"/>
    <w:rPr>
      <w:b/>
      <w:bCs/>
      <w:sz w:val="20"/>
      <w:szCs w:val="20"/>
    </w:rPr>
  </w:style>
  <w:style w:type="paragraph" w:styleId="ad">
    <w:name w:val="Balloon Text"/>
    <w:basedOn w:val="a"/>
    <w:link w:val="1"/>
    <w:uiPriority w:val="99"/>
    <w:semiHidden/>
    <w:unhideWhenUsed/>
    <w:rsid w:val="008759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1">
    <w:name w:val="Текст выноски Знак1"/>
    <w:basedOn w:val="a0"/>
    <w:link w:val="ad"/>
    <w:uiPriority w:val="99"/>
    <w:semiHidden/>
    <w:rsid w:val="0087597C"/>
    <w:rPr>
      <w:rFonts w:ascii="Segoe UI" w:hAnsi="Segoe UI" w:cs="Segoe UI"/>
      <w:sz w:val="18"/>
      <w:szCs w:val="18"/>
    </w:rPr>
  </w:style>
  <w:style w:type="character" w:customStyle="1" w:styleId="s1">
    <w:name w:val="s1"/>
    <w:rsid w:val="00953A0E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3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9B30D-C9D2-466B-BF08-0F1DFBC0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2448</Words>
  <Characters>13955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Кали Адилет</dc:creator>
  <cp:keywords/>
  <dc:description/>
  <cp:lastModifiedBy>Қали Әділет</cp:lastModifiedBy>
  <cp:revision>4</cp:revision>
  <cp:lastPrinted>2023-02-27T05:36:00Z</cp:lastPrinted>
  <dcterms:created xsi:type="dcterms:W3CDTF">2023-02-27T03:44:00Z</dcterms:created>
  <dcterms:modified xsi:type="dcterms:W3CDTF">2023-02-27T05:44:00Z</dcterms:modified>
</cp:coreProperties>
</file>